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E6A72" w14:textId="77777777" w:rsidR="000E62F1" w:rsidRDefault="000E62F1" w:rsidP="000E62F1">
      <w:pPr>
        <w:spacing w:line="360" w:lineRule="auto"/>
        <w:rPr>
          <w:rFonts w:ascii="Arial" w:hAnsi="Arial" w:cs="Arial"/>
          <w:b/>
          <w:bCs/>
        </w:rPr>
      </w:pPr>
    </w:p>
    <w:tbl>
      <w:tblPr>
        <w:tblStyle w:val="Tablaconcuadrcula"/>
        <w:tblpPr w:leftFromText="141" w:rightFromText="141" w:vertAnchor="text" w:tblpY="109"/>
        <w:tblW w:w="0" w:type="auto"/>
        <w:tblLook w:val="04A0" w:firstRow="1" w:lastRow="0" w:firstColumn="1" w:lastColumn="0" w:noHBand="0" w:noVBand="1"/>
      </w:tblPr>
      <w:tblGrid>
        <w:gridCol w:w="4384"/>
        <w:gridCol w:w="4383"/>
      </w:tblGrid>
      <w:tr w:rsidR="0099789E" w14:paraId="3F31EE20" w14:textId="77777777" w:rsidTr="0099789E">
        <w:trPr>
          <w:trHeight w:val="747"/>
        </w:trPr>
        <w:tc>
          <w:tcPr>
            <w:tcW w:w="8767" w:type="dxa"/>
            <w:gridSpan w:val="2"/>
          </w:tcPr>
          <w:p w14:paraId="7AA65620" w14:textId="77777777" w:rsidR="0099789E" w:rsidRDefault="0099789E" w:rsidP="0099789E">
            <w:pPr>
              <w:tabs>
                <w:tab w:val="left" w:pos="5145"/>
              </w:tabs>
              <w:spacing w:line="360" w:lineRule="auto"/>
              <w:rPr>
                <w:rFonts w:ascii="Arial" w:hAnsi="Arial" w:cs="Arial"/>
                <w:b/>
                <w:bCs/>
              </w:rPr>
            </w:pPr>
          </w:p>
          <w:p w14:paraId="5A430B1A" w14:textId="77777777" w:rsidR="0099789E" w:rsidRPr="002752F3" w:rsidRDefault="0099789E" w:rsidP="0099789E">
            <w:pPr>
              <w:tabs>
                <w:tab w:val="left" w:pos="5145"/>
              </w:tabs>
              <w:spacing w:line="360" w:lineRule="auto"/>
              <w:rPr>
                <w:rFonts w:ascii="Arial" w:hAnsi="Arial" w:cs="Arial"/>
                <w:bCs/>
                <w:sz w:val="18"/>
                <w:szCs w:val="18"/>
              </w:rPr>
            </w:pPr>
            <w:r w:rsidRPr="002752F3">
              <w:rPr>
                <w:rFonts w:ascii="Arial" w:hAnsi="Arial" w:cs="Arial"/>
                <w:bCs/>
                <w:sz w:val="18"/>
                <w:szCs w:val="18"/>
              </w:rPr>
              <w:t>CARRERA</w:t>
            </w:r>
          </w:p>
          <w:p w14:paraId="590DB97D" w14:textId="77777777" w:rsidR="0099789E" w:rsidRDefault="0099789E" w:rsidP="0099789E">
            <w:pPr>
              <w:tabs>
                <w:tab w:val="left" w:pos="5145"/>
              </w:tabs>
              <w:spacing w:line="360" w:lineRule="auto"/>
              <w:rPr>
                <w:rFonts w:ascii="Arial" w:hAnsi="Arial" w:cs="Arial"/>
                <w:b/>
                <w:bCs/>
              </w:rPr>
            </w:pPr>
          </w:p>
          <w:p w14:paraId="7E91D077" w14:textId="77777777" w:rsidR="0099789E" w:rsidRPr="0099789E" w:rsidRDefault="0099789E" w:rsidP="0099789E">
            <w:pPr>
              <w:tabs>
                <w:tab w:val="left" w:pos="5145"/>
              </w:tabs>
              <w:spacing w:line="360" w:lineRule="auto"/>
              <w:jc w:val="center"/>
              <w:rPr>
                <w:rFonts w:ascii="Arial" w:hAnsi="Arial" w:cs="Arial"/>
                <w:b/>
                <w:bCs/>
                <w:i/>
                <w:sz w:val="28"/>
                <w:szCs w:val="28"/>
              </w:rPr>
            </w:pPr>
            <w:r w:rsidRPr="0099789E">
              <w:rPr>
                <w:rFonts w:ascii="Arial" w:hAnsi="Arial" w:cs="Arial"/>
                <w:b/>
                <w:bCs/>
                <w:i/>
                <w:sz w:val="28"/>
                <w:szCs w:val="28"/>
              </w:rPr>
              <w:t>PROFESORADO DE EDUCACION FISICA</w:t>
            </w:r>
          </w:p>
          <w:p w14:paraId="3AF76030" w14:textId="77777777" w:rsidR="0099789E" w:rsidRDefault="0099789E" w:rsidP="0099789E">
            <w:pPr>
              <w:tabs>
                <w:tab w:val="left" w:pos="5145"/>
              </w:tabs>
              <w:spacing w:line="360" w:lineRule="auto"/>
              <w:rPr>
                <w:rFonts w:ascii="Arial" w:hAnsi="Arial" w:cs="Arial"/>
                <w:b/>
                <w:bCs/>
              </w:rPr>
            </w:pPr>
          </w:p>
        </w:tc>
      </w:tr>
      <w:tr w:rsidR="0099789E" w14:paraId="26114213" w14:textId="77777777" w:rsidTr="0099789E">
        <w:trPr>
          <w:trHeight w:val="746"/>
        </w:trPr>
        <w:tc>
          <w:tcPr>
            <w:tcW w:w="8767" w:type="dxa"/>
            <w:gridSpan w:val="2"/>
          </w:tcPr>
          <w:p w14:paraId="79890F8C" w14:textId="77777777" w:rsidR="0099789E" w:rsidRDefault="0099789E" w:rsidP="0099789E">
            <w:pPr>
              <w:tabs>
                <w:tab w:val="left" w:pos="5145"/>
              </w:tabs>
              <w:spacing w:line="360" w:lineRule="auto"/>
              <w:rPr>
                <w:rFonts w:ascii="Arial" w:hAnsi="Arial" w:cs="Arial"/>
                <w:b/>
                <w:bCs/>
              </w:rPr>
            </w:pPr>
          </w:p>
          <w:p w14:paraId="1A266A78" w14:textId="77777777" w:rsidR="0099789E" w:rsidRPr="002752F3" w:rsidRDefault="0099789E" w:rsidP="0099789E">
            <w:pPr>
              <w:tabs>
                <w:tab w:val="left" w:pos="5145"/>
              </w:tabs>
              <w:spacing w:line="360" w:lineRule="auto"/>
              <w:rPr>
                <w:rFonts w:ascii="Arial" w:hAnsi="Arial" w:cs="Arial"/>
                <w:bCs/>
                <w:sz w:val="18"/>
                <w:szCs w:val="18"/>
              </w:rPr>
            </w:pPr>
            <w:r w:rsidRPr="002752F3">
              <w:rPr>
                <w:rFonts w:ascii="Arial" w:hAnsi="Arial" w:cs="Arial"/>
                <w:bCs/>
                <w:sz w:val="18"/>
                <w:szCs w:val="18"/>
              </w:rPr>
              <w:t>UNIDAD CURRICULAR</w:t>
            </w:r>
          </w:p>
          <w:p w14:paraId="4ECF33C4" w14:textId="77777777" w:rsidR="0099789E" w:rsidRDefault="0099789E" w:rsidP="0099789E">
            <w:pPr>
              <w:tabs>
                <w:tab w:val="left" w:pos="5145"/>
              </w:tabs>
              <w:spacing w:line="360" w:lineRule="auto"/>
              <w:rPr>
                <w:rFonts w:ascii="Arial" w:hAnsi="Arial" w:cs="Arial"/>
                <w:b/>
                <w:bCs/>
              </w:rPr>
            </w:pPr>
          </w:p>
          <w:p w14:paraId="7E01CC8D" w14:textId="77777777" w:rsidR="0099789E" w:rsidRPr="00605627" w:rsidRDefault="0099789E" w:rsidP="0099789E">
            <w:pPr>
              <w:tabs>
                <w:tab w:val="left" w:pos="5145"/>
              </w:tabs>
              <w:spacing w:line="360" w:lineRule="auto"/>
              <w:jc w:val="center"/>
              <w:rPr>
                <w:rFonts w:ascii="Arial" w:hAnsi="Arial" w:cs="Arial"/>
                <w:b/>
                <w:bCs/>
                <w:i/>
                <w:sz w:val="72"/>
                <w:szCs w:val="72"/>
              </w:rPr>
            </w:pPr>
            <w:r w:rsidRPr="00605627">
              <w:rPr>
                <w:rFonts w:ascii="Arial" w:hAnsi="Arial" w:cs="Arial"/>
                <w:b/>
                <w:bCs/>
                <w:i/>
                <w:sz w:val="72"/>
                <w:szCs w:val="72"/>
              </w:rPr>
              <w:t>GIMNASIA I</w:t>
            </w:r>
          </w:p>
        </w:tc>
      </w:tr>
      <w:tr w:rsidR="0099789E" w14:paraId="42786460" w14:textId="77777777" w:rsidTr="0099789E">
        <w:trPr>
          <w:trHeight w:val="746"/>
        </w:trPr>
        <w:tc>
          <w:tcPr>
            <w:tcW w:w="8767" w:type="dxa"/>
            <w:gridSpan w:val="2"/>
          </w:tcPr>
          <w:p w14:paraId="7F208853" w14:textId="77777777" w:rsidR="0099789E" w:rsidRDefault="0099789E" w:rsidP="0099789E">
            <w:pPr>
              <w:tabs>
                <w:tab w:val="left" w:pos="5145"/>
              </w:tabs>
              <w:spacing w:line="360" w:lineRule="auto"/>
              <w:rPr>
                <w:rFonts w:ascii="Arial" w:hAnsi="Arial" w:cs="Arial"/>
                <w:b/>
                <w:bCs/>
              </w:rPr>
            </w:pPr>
          </w:p>
          <w:p w14:paraId="1E1AC58D" w14:textId="77777777" w:rsidR="0099789E" w:rsidRPr="002752F3" w:rsidRDefault="0099789E" w:rsidP="0099789E">
            <w:pPr>
              <w:tabs>
                <w:tab w:val="left" w:pos="5145"/>
              </w:tabs>
              <w:spacing w:line="360" w:lineRule="auto"/>
              <w:rPr>
                <w:rFonts w:ascii="Arial" w:hAnsi="Arial" w:cs="Arial"/>
                <w:bCs/>
                <w:sz w:val="18"/>
                <w:szCs w:val="18"/>
              </w:rPr>
            </w:pPr>
            <w:r w:rsidRPr="002752F3">
              <w:rPr>
                <w:rFonts w:ascii="Arial" w:hAnsi="Arial" w:cs="Arial"/>
                <w:bCs/>
                <w:sz w:val="18"/>
                <w:szCs w:val="18"/>
              </w:rPr>
              <w:t>CAMPO DE FORMACION</w:t>
            </w:r>
          </w:p>
          <w:p w14:paraId="04196D32" w14:textId="77777777" w:rsidR="0099789E" w:rsidRDefault="0099789E" w:rsidP="0099789E">
            <w:pPr>
              <w:tabs>
                <w:tab w:val="left" w:pos="5145"/>
              </w:tabs>
              <w:spacing w:line="360" w:lineRule="auto"/>
              <w:rPr>
                <w:rFonts w:ascii="Arial" w:hAnsi="Arial" w:cs="Arial"/>
                <w:b/>
                <w:bCs/>
              </w:rPr>
            </w:pPr>
          </w:p>
          <w:p w14:paraId="5E7EC8C4" w14:textId="77777777" w:rsidR="0099789E" w:rsidRPr="0099789E" w:rsidRDefault="0099789E" w:rsidP="0099789E">
            <w:pPr>
              <w:tabs>
                <w:tab w:val="left" w:pos="5145"/>
              </w:tabs>
              <w:spacing w:line="360" w:lineRule="auto"/>
              <w:jc w:val="center"/>
              <w:rPr>
                <w:rFonts w:ascii="Arial" w:hAnsi="Arial" w:cs="Arial"/>
                <w:b/>
                <w:bCs/>
                <w:i/>
                <w:sz w:val="24"/>
                <w:szCs w:val="24"/>
              </w:rPr>
            </w:pPr>
            <w:r w:rsidRPr="0099789E">
              <w:rPr>
                <w:rFonts w:ascii="Arial" w:hAnsi="Arial" w:cs="Arial"/>
                <w:b/>
                <w:bCs/>
                <w:i/>
                <w:sz w:val="24"/>
                <w:szCs w:val="24"/>
              </w:rPr>
              <w:t>ESPECIFICA</w:t>
            </w:r>
          </w:p>
          <w:p w14:paraId="40E8EA7C" w14:textId="77777777" w:rsidR="0099789E" w:rsidRDefault="0099789E" w:rsidP="0099789E">
            <w:pPr>
              <w:tabs>
                <w:tab w:val="left" w:pos="5145"/>
              </w:tabs>
              <w:spacing w:line="360" w:lineRule="auto"/>
              <w:rPr>
                <w:rFonts w:ascii="Arial" w:hAnsi="Arial" w:cs="Arial"/>
                <w:b/>
                <w:bCs/>
              </w:rPr>
            </w:pPr>
          </w:p>
        </w:tc>
      </w:tr>
      <w:tr w:rsidR="0099789E" w14:paraId="7C5785C7" w14:textId="77777777" w:rsidTr="0099789E">
        <w:trPr>
          <w:trHeight w:val="746"/>
        </w:trPr>
        <w:tc>
          <w:tcPr>
            <w:tcW w:w="8767" w:type="dxa"/>
            <w:gridSpan w:val="2"/>
          </w:tcPr>
          <w:p w14:paraId="1FAF7BBD" w14:textId="77777777" w:rsidR="0099789E" w:rsidRDefault="0099789E" w:rsidP="0099789E">
            <w:pPr>
              <w:tabs>
                <w:tab w:val="left" w:pos="5145"/>
              </w:tabs>
              <w:spacing w:line="360" w:lineRule="auto"/>
              <w:rPr>
                <w:rFonts w:ascii="Arial" w:hAnsi="Arial" w:cs="Arial"/>
                <w:b/>
                <w:bCs/>
              </w:rPr>
            </w:pPr>
          </w:p>
          <w:p w14:paraId="2A2AB25D" w14:textId="77777777" w:rsidR="0099789E" w:rsidRPr="002752F3" w:rsidRDefault="00605627" w:rsidP="0099789E">
            <w:pPr>
              <w:tabs>
                <w:tab w:val="left" w:pos="5145"/>
              </w:tabs>
              <w:spacing w:line="360" w:lineRule="auto"/>
              <w:rPr>
                <w:rFonts w:ascii="Arial" w:hAnsi="Arial" w:cs="Arial"/>
                <w:bCs/>
                <w:sz w:val="18"/>
                <w:szCs w:val="18"/>
              </w:rPr>
            </w:pPr>
            <w:r w:rsidRPr="002752F3">
              <w:rPr>
                <w:rFonts w:ascii="Arial" w:hAnsi="Arial" w:cs="Arial"/>
                <w:bCs/>
                <w:sz w:val="18"/>
                <w:szCs w:val="18"/>
              </w:rPr>
              <w:t>FORMATO</w:t>
            </w:r>
          </w:p>
          <w:p w14:paraId="4309762C" w14:textId="77777777" w:rsidR="0099789E" w:rsidRPr="00605627" w:rsidRDefault="00605627" w:rsidP="0099789E">
            <w:pPr>
              <w:tabs>
                <w:tab w:val="left" w:pos="5145"/>
              </w:tabs>
              <w:spacing w:line="360" w:lineRule="auto"/>
              <w:jc w:val="center"/>
              <w:rPr>
                <w:rFonts w:ascii="Arial" w:hAnsi="Arial" w:cs="Arial"/>
                <w:b/>
                <w:bCs/>
                <w:i/>
              </w:rPr>
            </w:pPr>
            <w:r w:rsidRPr="00605627">
              <w:rPr>
                <w:rFonts w:ascii="Arial" w:hAnsi="Arial" w:cs="Arial"/>
                <w:b/>
                <w:bCs/>
                <w:i/>
              </w:rPr>
              <w:t>ASIGNATURA</w:t>
            </w:r>
          </w:p>
          <w:p w14:paraId="5D074E66" w14:textId="77777777" w:rsidR="0099789E" w:rsidRDefault="0099789E" w:rsidP="0099789E">
            <w:pPr>
              <w:tabs>
                <w:tab w:val="left" w:pos="5145"/>
              </w:tabs>
              <w:spacing w:line="360" w:lineRule="auto"/>
              <w:rPr>
                <w:rFonts w:ascii="Arial" w:hAnsi="Arial" w:cs="Arial"/>
                <w:b/>
                <w:bCs/>
              </w:rPr>
            </w:pPr>
          </w:p>
        </w:tc>
      </w:tr>
      <w:tr w:rsidR="0099789E" w14:paraId="2A4077C8" w14:textId="77777777" w:rsidTr="0099789E">
        <w:trPr>
          <w:trHeight w:val="1250"/>
        </w:trPr>
        <w:tc>
          <w:tcPr>
            <w:tcW w:w="4384" w:type="dxa"/>
          </w:tcPr>
          <w:p w14:paraId="44B4249F" w14:textId="77777777" w:rsidR="0099789E" w:rsidRDefault="0099789E" w:rsidP="0099789E">
            <w:pPr>
              <w:tabs>
                <w:tab w:val="left" w:pos="5145"/>
              </w:tabs>
              <w:spacing w:line="360" w:lineRule="auto"/>
              <w:rPr>
                <w:rFonts w:ascii="Arial" w:hAnsi="Arial" w:cs="Arial"/>
                <w:b/>
                <w:bCs/>
              </w:rPr>
            </w:pPr>
          </w:p>
          <w:p w14:paraId="4DEDAF05" w14:textId="77777777" w:rsidR="0099789E" w:rsidRDefault="0099789E" w:rsidP="0099789E">
            <w:pPr>
              <w:tabs>
                <w:tab w:val="left" w:pos="5145"/>
              </w:tabs>
              <w:spacing w:line="360" w:lineRule="auto"/>
              <w:rPr>
                <w:rFonts w:ascii="Arial" w:hAnsi="Arial" w:cs="Arial"/>
                <w:b/>
                <w:bCs/>
              </w:rPr>
            </w:pPr>
            <w:r w:rsidRPr="002752F3">
              <w:rPr>
                <w:rFonts w:ascii="Arial" w:hAnsi="Arial" w:cs="Arial"/>
                <w:bCs/>
                <w:sz w:val="18"/>
                <w:szCs w:val="18"/>
              </w:rPr>
              <w:t>CURSO</w:t>
            </w:r>
            <w:r w:rsidR="00E719A8" w:rsidRPr="002752F3">
              <w:rPr>
                <w:rFonts w:ascii="Arial" w:hAnsi="Arial" w:cs="Arial"/>
                <w:bCs/>
                <w:sz w:val="18"/>
                <w:szCs w:val="18"/>
              </w:rPr>
              <w:t>:</w:t>
            </w:r>
            <w:r w:rsidR="00E719A8">
              <w:rPr>
                <w:rFonts w:ascii="Arial" w:hAnsi="Arial" w:cs="Arial"/>
                <w:bCs/>
              </w:rPr>
              <w:t xml:space="preserve"> </w:t>
            </w:r>
            <w:r w:rsidRPr="00E719A8">
              <w:rPr>
                <w:rFonts w:ascii="Arial" w:hAnsi="Arial" w:cs="Arial"/>
                <w:bCs/>
              </w:rPr>
              <w:t xml:space="preserve"> </w:t>
            </w:r>
            <w:r>
              <w:rPr>
                <w:rFonts w:ascii="Arial" w:hAnsi="Arial" w:cs="Arial"/>
                <w:b/>
                <w:bCs/>
              </w:rPr>
              <w:t>1º AÑO</w:t>
            </w:r>
          </w:p>
          <w:p w14:paraId="326022B1" w14:textId="77777777" w:rsidR="0099789E" w:rsidRDefault="0099789E" w:rsidP="0099789E">
            <w:pPr>
              <w:tabs>
                <w:tab w:val="left" w:pos="5145"/>
              </w:tabs>
              <w:spacing w:line="360" w:lineRule="auto"/>
              <w:rPr>
                <w:rFonts w:ascii="Arial" w:hAnsi="Arial" w:cs="Arial"/>
                <w:b/>
                <w:bCs/>
              </w:rPr>
            </w:pPr>
          </w:p>
        </w:tc>
        <w:tc>
          <w:tcPr>
            <w:tcW w:w="4383" w:type="dxa"/>
          </w:tcPr>
          <w:p w14:paraId="2D1FABE8" w14:textId="77777777" w:rsidR="0099789E" w:rsidRDefault="0099789E" w:rsidP="0099789E">
            <w:pPr>
              <w:tabs>
                <w:tab w:val="left" w:pos="1290"/>
              </w:tabs>
              <w:spacing w:line="360" w:lineRule="auto"/>
              <w:rPr>
                <w:rFonts w:ascii="Arial" w:hAnsi="Arial" w:cs="Arial"/>
                <w:b/>
                <w:bCs/>
              </w:rPr>
            </w:pPr>
          </w:p>
          <w:p w14:paraId="3312A153" w14:textId="77777777" w:rsidR="0099789E" w:rsidRDefault="0099789E" w:rsidP="0099789E">
            <w:pPr>
              <w:tabs>
                <w:tab w:val="left" w:pos="1290"/>
              </w:tabs>
              <w:spacing w:line="360" w:lineRule="auto"/>
              <w:rPr>
                <w:rFonts w:ascii="Arial" w:hAnsi="Arial" w:cs="Arial"/>
                <w:b/>
                <w:bCs/>
                <w:i/>
              </w:rPr>
            </w:pPr>
            <w:r w:rsidRPr="002752F3">
              <w:rPr>
                <w:rFonts w:ascii="Arial" w:hAnsi="Arial" w:cs="Arial"/>
                <w:bCs/>
                <w:sz w:val="18"/>
                <w:szCs w:val="18"/>
              </w:rPr>
              <w:t>DIVISION</w:t>
            </w:r>
            <w:r w:rsidR="00E719A8" w:rsidRPr="002752F3">
              <w:rPr>
                <w:rFonts w:ascii="Arial" w:hAnsi="Arial" w:cs="Arial"/>
                <w:b/>
                <w:bCs/>
                <w:sz w:val="18"/>
                <w:szCs w:val="18"/>
              </w:rPr>
              <w:t>:</w:t>
            </w:r>
            <w:r w:rsidR="00E719A8">
              <w:rPr>
                <w:rFonts w:ascii="Arial" w:hAnsi="Arial" w:cs="Arial"/>
                <w:b/>
                <w:bCs/>
              </w:rPr>
              <w:t xml:space="preserve"> </w:t>
            </w:r>
            <w:r w:rsidRPr="0099789E">
              <w:rPr>
                <w:rFonts w:ascii="Arial" w:hAnsi="Arial" w:cs="Arial"/>
                <w:b/>
                <w:bCs/>
                <w:i/>
              </w:rPr>
              <w:t>A</w:t>
            </w:r>
            <w:r w:rsidR="00E719A8">
              <w:rPr>
                <w:rFonts w:ascii="Arial" w:hAnsi="Arial" w:cs="Arial"/>
                <w:b/>
                <w:bCs/>
                <w:i/>
              </w:rPr>
              <w:t xml:space="preserve"> – </w:t>
            </w:r>
            <w:r w:rsidRPr="0099789E">
              <w:rPr>
                <w:rFonts w:ascii="Arial" w:hAnsi="Arial" w:cs="Arial"/>
                <w:b/>
                <w:bCs/>
                <w:i/>
              </w:rPr>
              <w:t>B</w:t>
            </w:r>
            <w:r w:rsidR="00E719A8">
              <w:rPr>
                <w:rFonts w:ascii="Arial" w:hAnsi="Arial" w:cs="Arial"/>
                <w:b/>
                <w:bCs/>
                <w:i/>
              </w:rPr>
              <w:t xml:space="preserve"> – </w:t>
            </w:r>
            <w:r w:rsidRPr="0099789E">
              <w:rPr>
                <w:rFonts w:ascii="Arial" w:hAnsi="Arial" w:cs="Arial"/>
                <w:b/>
                <w:bCs/>
                <w:i/>
              </w:rPr>
              <w:t>C</w:t>
            </w:r>
            <w:r w:rsidR="00E719A8">
              <w:rPr>
                <w:rFonts w:ascii="Arial" w:hAnsi="Arial" w:cs="Arial"/>
                <w:b/>
                <w:bCs/>
                <w:i/>
              </w:rPr>
              <w:t xml:space="preserve"> – </w:t>
            </w:r>
            <w:r w:rsidRPr="0099789E">
              <w:rPr>
                <w:rFonts w:ascii="Arial" w:hAnsi="Arial" w:cs="Arial"/>
                <w:b/>
                <w:bCs/>
                <w:i/>
              </w:rPr>
              <w:t>D</w:t>
            </w:r>
            <w:r w:rsidR="00E719A8">
              <w:rPr>
                <w:rFonts w:ascii="Arial" w:hAnsi="Arial" w:cs="Arial"/>
                <w:b/>
                <w:bCs/>
                <w:i/>
              </w:rPr>
              <w:t xml:space="preserve"> </w:t>
            </w:r>
            <w:r w:rsidR="00605627">
              <w:rPr>
                <w:rFonts w:ascii="Arial" w:hAnsi="Arial" w:cs="Arial"/>
                <w:b/>
                <w:bCs/>
                <w:i/>
              </w:rPr>
              <w:t>–</w:t>
            </w:r>
            <w:r w:rsidR="00E719A8">
              <w:rPr>
                <w:rFonts w:ascii="Arial" w:hAnsi="Arial" w:cs="Arial"/>
                <w:b/>
                <w:bCs/>
                <w:i/>
              </w:rPr>
              <w:t xml:space="preserve"> E</w:t>
            </w:r>
          </w:p>
          <w:p w14:paraId="6CC3AFE9" w14:textId="77777777" w:rsidR="00605627" w:rsidRDefault="00605627" w:rsidP="0099789E">
            <w:pPr>
              <w:tabs>
                <w:tab w:val="left" w:pos="1290"/>
              </w:tabs>
              <w:spacing w:line="360" w:lineRule="auto"/>
              <w:rPr>
                <w:rFonts w:ascii="Arial" w:hAnsi="Arial" w:cs="Arial"/>
                <w:b/>
                <w:bCs/>
              </w:rPr>
            </w:pPr>
            <w:r w:rsidRPr="002752F3">
              <w:rPr>
                <w:rFonts w:ascii="Arial" w:hAnsi="Arial" w:cs="Arial"/>
                <w:bCs/>
                <w:sz w:val="18"/>
                <w:szCs w:val="18"/>
              </w:rPr>
              <w:t>TURNO:</w:t>
            </w:r>
            <w:r>
              <w:rPr>
                <w:rFonts w:ascii="Arial" w:hAnsi="Arial" w:cs="Arial"/>
                <w:bCs/>
              </w:rPr>
              <w:t xml:space="preserve"> </w:t>
            </w:r>
            <w:r>
              <w:rPr>
                <w:rFonts w:ascii="Arial" w:hAnsi="Arial" w:cs="Arial"/>
                <w:b/>
                <w:bCs/>
                <w:i/>
              </w:rPr>
              <w:t xml:space="preserve"> MAÑANA Y TARDE</w:t>
            </w:r>
          </w:p>
        </w:tc>
      </w:tr>
      <w:tr w:rsidR="00605627" w14:paraId="1F585BD1" w14:textId="77777777" w:rsidTr="0072320D">
        <w:trPr>
          <w:trHeight w:val="1267"/>
        </w:trPr>
        <w:tc>
          <w:tcPr>
            <w:tcW w:w="8767" w:type="dxa"/>
            <w:gridSpan w:val="2"/>
          </w:tcPr>
          <w:p w14:paraId="063FEA22" w14:textId="77777777" w:rsidR="00605627" w:rsidRDefault="00605627" w:rsidP="0099789E">
            <w:pPr>
              <w:tabs>
                <w:tab w:val="left" w:pos="5145"/>
              </w:tabs>
              <w:spacing w:line="360" w:lineRule="auto"/>
              <w:rPr>
                <w:rFonts w:ascii="Arial" w:hAnsi="Arial" w:cs="Arial"/>
                <w:b/>
                <w:bCs/>
              </w:rPr>
            </w:pPr>
          </w:p>
          <w:p w14:paraId="5D05CFD9" w14:textId="77777777" w:rsidR="00605627" w:rsidRPr="002752F3" w:rsidRDefault="00605627" w:rsidP="00605627">
            <w:pPr>
              <w:tabs>
                <w:tab w:val="left" w:pos="5145"/>
              </w:tabs>
              <w:spacing w:line="360" w:lineRule="auto"/>
              <w:rPr>
                <w:rFonts w:ascii="Arial" w:hAnsi="Arial" w:cs="Arial"/>
                <w:bCs/>
                <w:sz w:val="18"/>
                <w:szCs w:val="18"/>
              </w:rPr>
            </w:pPr>
            <w:r w:rsidRPr="002752F3">
              <w:rPr>
                <w:rFonts w:ascii="Arial" w:hAnsi="Arial" w:cs="Arial"/>
                <w:bCs/>
                <w:sz w:val="18"/>
                <w:szCs w:val="18"/>
              </w:rPr>
              <w:t>DOCENTE</w:t>
            </w:r>
          </w:p>
          <w:p w14:paraId="4303AC32" w14:textId="77777777" w:rsidR="00605627" w:rsidRPr="0099789E" w:rsidRDefault="00605627" w:rsidP="00605627">
            <w:pPr>
              <w:tabs>
                <w:tab w:val="left" w:pos="5145"/>
              </w:tabs>
              <w:spacing w:line="360" w:lineRule="auto"/>
              <w:jc w:val="center"/>
              <w:rPr>
                <w:rFonts w:ascii="Arial" w:hAnsi="Arial" w:cs="Arial"/>
                <w:b/>
                <w:bCs/>
                <w:i/>
                <w:sz w:val="24"/>
                <w:szCs w:val="24"/>
              </w:rPr>
            </w:pPr>
            <w:r w:rsidRPr="0099789E">
              <w:rPr>
                <w:rFonts w:ascii="Arial" w:hAnsi="Arial" w:cs="Arial"/>
                <w:b/>
                <w:bCs/>
                <w:i/>
                <w:sz w:val="24"/>
                <w:szCs w:val="24"/>
              </w:rPr>
              <w:t>BRACAMONTE LIA VERONICA</w:t>
            </w:r>
          </w:p>
          <w:p w14:paraId="7EF1D75F" w14:textId="77777777" w:rsidR="00605627" w:rsidRDefault="00605627" w:rsidP="0099789E">
            <w:pPr>
              <w:tabs>
                <w:tab w:val="left" w:pos="5145"/>
              </w:tabs>
              <w:spacing w:line="360" w:lineRule="auto"/>
              <w:rPr>
                <w:rFonts w:ascii="Arial" w:hAnsi="Arial" w:cs="Arial"/>
                <w:b/>
                <w:bCs/>
              </w:rPr>
            </w:pPr>
          </w:p>
          <w:p w14:paraId="1EE05638" w14:textId="77777777" w:rsidR="00605627" w:rsidRDefault="00605627" w:rsidP="00E719A8">
            <w:pPr>
              <w:tabs>
                <w:tab w:val="left" w:pos="5145"/>
              </w:tabs>
              <w:spacing w:line="360" w:lineRule="auto"/>
              <w:rPr>
                <w:rFonts w:ascii="Arial" w:hAnsi="Arial" w:cs="Arial"/>
                <w:b/>
                <w:bCs/>
              </w:rPr>
            </w:pPr>
            <w:r>
              <w:rPr>
                <w:rFonts w:ascii="Arial" w:hAnsi="Arial" w:cs="Arial"/>
                <w:b/>
                <w:bCs/>
              </w:rPr>
              <w:t xml:space="preserve"> </w:t>
            </w:r>
          </w:p>
        </w:tc>
      </w:tr>
      <w:tr w:rsidR="00605627" w14:paraId="07DA88F0" w14:textId="77777777" w:rsidTr="00CA1D31">
        <w:trPr>
          <w:trHeight w:val="1683"/>
        </w:trPr>
        <w:tc>
          <w:tcPr>
            <w:tcW w:w="8767" w:type="dxa"/>
            <w:gridSpan w:val="2"/>
          </w:tcPr>
          <w:p w14:paraId="1BC7209E" w14:textId="77777777" w:rsidR="00605627" w:rsidRDefault="00605627" w:rsidP="00605627">
            <w:pPr>
              <w:tabs>
                <w:tab w:val="left" w:pos="5145"/>
              </w:tabs>
              <w:spacing w:line="360" w:lineRule="auto"/>
              <w:jc w:val="center"/>
              <w:rPr>
                <w:rFonts w:ascii="Arial" w:hAnsi="Arial" w:cs="Arial"/>
                <w:b/>
                <w:bCs/>
              </w:rPr>
            </w:pPr>
          </w:p>
          <w:p w14:paraId="413B1003" w14:textId="77777777" w:rsidR="00605627" w:rsidRPr="002752F3" w:rsidRDefault="00605627" w:rsidP="00605627">
            <w:pPr>
              <w:tabs>
                <w:tab w:val="left" w:pos="5145"/>
              </w:tabs>
              <w:spacing w:line="360" w:lineRule="auto"/>
              <w:jc w:val="center"/>
              <w:rPr>
                <w:rFonts w:ascii="Arial" w:hAnsi="Arial" w:cs="Arial"/>
                <w:bCs/>
                <w:sz w:val="18"/>
                <w:szCs w:val="18"/>
              </w:rPr>
            </w:pPr>
            <w:r w:rsidRPr="002752F3">
              <w:rPr>
                <w:rFonts w:ascii="Arial" w:hAnsi="Arial" w:cs="Arial"/>
                <w:bCs/>
                <w:sz w:val="18"/>
                <w:szCs w:val="18"/>
              </w:rPr>
              <w:t xml:space="preserve">CICLO </w:t>
            </w:r>
            <w:r w:rsidR="008F73A3">
              <w:rPr>
                <w:rFonts w:ascii="Arial" w:hAnsi="Arial" w:cs="Arial"/>
                <w:bCs/>
                <w:sz w:val="18"/>
                <w:szCs w:val="18"/>
              </w:rPr>
              <w:t>ACADEMICO 2021</w:t>
            </w:r>
          </w:p>
          <w:p w14:paraId="11E208ED" w14:textId="77777777" w:rsidR="00605627" w:rsidRDefault="00605627" w:rsidP="00605627">
            <w:pPr>
              <w:tabs>
                <w:tab w:val="left" w:pos="5145"/>
              </w:tabs>
              <w:spacing w:line="360" w:lineRule="auto"/>
              <w:jc w:val="center"/>
              <w:rPr>
                <w:rFonts w:ascii="Arial" w:hAnsi="Arial" w:cs="Arial"/>
                <w:b/>
                <w:bCs/>
              </w:rPr>
            </w:pPr>
          </w:p>
          <w:p w14:paraId="277D2AAA" w14:textId="77777777" w:rsidR="00605627" w:rsidRDefault="00605627" w:rsidP="00605627">
            <w:pPr>
              <w:tabs>
                <w:tab w:val="left" w:pos="5145"/>
              </w:tabs>
              <w:spacing w:line="360" w:lineRule="auto"/>
              <w:jc w:val="center"/>
              <w:rPr>
                <w:rFonts w:ascii="Arial" w:hAnsi="Arial" w:cs="Arial"/>
                <w:b/>
                <w:bCs/>
              </w:rPr>
            </w:pPr>
          </w:p>
        </w:tc>
      </w:tr>
    </w:tbl>
    <w:p w14:paraId="65C4161C" w14:textId="77777777" w:rsidR="000E62F1" w:rsidRPr="00070B4D" w:rsidRDefault="000E62F1" w:rsidP="000E62F1">
      <w:pPr>
        <w:spacing w:line="360" w:lineRule="auto"/>
        <w:jc w:val="center"/>
        <w:rPr>
          <w:rFonts w:ascii="Arial" w:hAnsi="Arial" w:cs="Arial"/>
          <w:b/>
          <w:bCs/>
        </w:rPr>
      </w:pPr>
    </w:p>
    <w:p w14:paraId="2E910F7B" w14:textId="77777777" w:rsidR="000E62F1" w:rsidRPr="00070B4D" w:rsidRDefault="000E62F1" w:rsidP="000E62F1">
      <w:pPr>
        <w:tabs>
          <w:tab w:val="left" w:pos="5145"/>
        </w:tabs>
        <w:spacing w:line="360" w:lineRule="auto"/>
        <w:rPr>
          <w:rFonts w:ascii="Arial" w:hAnsi="Arial" w:cs="Arial"/>
          <w:b/>
          <w:bCs/>
        </w:rPr>
      </w:pPr>
    </w:p>
    <w:p w14:paraId="0E0BBD53" w14:textId="77777777" w:rsidR="000E62F1" w:rsidRPr="00070B4D" w:rsidRDefault="000E62F1" w:rsidP="000E62F1">
      <w:pPr>
        <w:tabs>
          <w:tab w:val="left" w:pos="5145"/>
        </w:tabs>
        <w:spacing w:line="360" w:lineRule="auto"/>
        <w:rPr>
          <w:rFonts w:ascii="Arial" w:hAnsi="Arial" w:cs="Arial"/>
          <w:b/>
          <w:bCs/>
        </w:rPr>
      </w:pPr>
    </w:p>
    <w:p w14:paraId="736AD23F" w14:textId="77777777" w:rsidR="00B270C7" w:rsidRDefault="008C1B94" w:rsidP="008C1B94">
      <w:pPr>
        <w:tabs>
          <w:tab w:val="left" w:pos="5145"/>
        </w:tabs>
        <w:spacing w:line="360" w:lineRule="auto"/>
        <w:ind w:left="426" w:hanging="426"/>
        <w:rPr>
          <w:rFonts w:ascii="Arial" w:hAnsi="Arial" w:cs="Arial"/>
          <w:sz w:val="24"/>
          <w:szCs w:val="24"/>
          <w:lang w:val="es-ES_tradnl"/>
        </w:rPr>
      </w:pPr>
      <w:r>
        <w:rPr>
          <w:rFonts w:ascii="Arial" w:hAnsi="Arial" w:cs="Arial"/>
          <w:b/>
          <w:bCs/>
        </w:rPr>
        <w:tab/>
      </w:r>
    </w:p>
    <w:p w14:paraId="6410A475" w14:textId="77777777" w:rsidR="0099789E" w:rsidRDefault="0099789E" w:rsidP="003F5DD9">
      <w:pPr>
        <w:jc w:val="center"/>
        <w:rPr>
          <w:rFonts w:ascii="Arial" w:hAnsi="Arial" w:cs="Arial"/>
          <w:b/>
        </w:rPr>
      </w:pPr>
    </w:p>
    <w:p w14:paraId="6D821A28" w14:textId="77777777" w:rsidR="0099789E" w:rsidRDefault="0099789E" w:rsidP="003F5DD9">
      <w:pPr>
        <w:jc w:val="center"/>
        <w:rPr>
          <w:rFonts w:ascii="Arial" w:hAnsi="Arial" w:cs="Arial"/>
          <w:b/>
        </w:rPr>
      </w:pPr>
    </w:p>
    <w:p w14:paraId="333261D3" w14:textId="77777777" w:rsidR="0099789E" w:rsidRDefault="0099789E" w:rsidP="003F5DD9">
      <w:pPr>
        <w:jc w:val="center"/>
        <w:rPr>
          <w:rFonts w:ascii="Arial" w:hAnsi="Arial" w:cs="Arial"/>
          <w:b/>
        </w:rPr>
      </w:pPr>
    </w:p>
    <w:p w14:paraId="2EDFA7B5" w14:textId="77777777" w:rsidR="0099789E" w:rsidRDefault="0099789E" w:rsidP="003F5DD9">
      <w:pPr>
        <w:jc w:val="center"/>
        <w:rPr>
          <w:rFonts w:ascii="Arial" w:hAnsi="Arial" w:cs="Arial"/>
          <w:b/>
        </w:rPr>
      </w:pPr>
    </w:p>
    <w:p w14:paraId="55318C3E" w14:textId="77777777" w:rsidR="0099789E" w:rsidRDefault="0099789E" w:rsidP="003F5DD9">
      <w:pPr>
        <w:jc w:val="center"/>
        <w:rPr>
          <w:rFonts w:ascii="Arial" w:hAnsi="Arial" w:cs="Arial"/>
          <w:b/>
        </w:rPr>
      </w:pPr>
    </w:p>
    <w:p w14:paraId="68DDF6EB" w14:textId="77777777" w:rsidR="0099789E" w:rsidRDefault="0099789E" w:rsidP="003F5DD9">
      <w:pPr>
        <w:jc w:val="center"/>
        <w:rPr>
          <w:rFonts w:ascii="Arial" w:hAnsi="Arial" w:cs="Arial"/>
          <w:b/>
        </w:rPr>
      </w:pPr>
    </w:p>
    <w:p w14:paraId="265691C1" w14:textId="77777777" w:rsidR="0099789E" w:rsidRDefault="0099789E" w:rsidP="003F5DD9">
      <w:pPr>
        <w:jc w:val="center"/>
        <w:rPr>
          <w:rFonts w:ascii="Arial" w:hAnsi="Arial" w:cs="Arial"/>
          <w:b/>
        </w:rPr>
      </w:pPr>
    </w:p>
    <w:p w14:paraId="622260AB" w14:textId="77777777" w:rsidR="0099789E" w:rsidRDefault="0099789E" w:rsidP="003F5DD9">
      <w:pPr>
        <w:jc w:val="center"/>
        <w:rPr>
          <w:rFonts w:ascii="Arial" w:hAnsi="Arial" w:cs="Arial"/>
          <w:b/>
        </w:rPr>
      </w:pPr>
    </w:p>
    <w:p w14:paraId="5BE36BDE" w14:textId="77777777" w:rsidR="0099789E" w:rsidRDefault="0099789E" w:rsidP="003F5DD9">
      <w:pPr>
        <w:jc w:val="center"/>
        <w:rPr>
          <w:rFonts w:ascii="Arial" w:hAnsi="Arial" w:cs="Arial"/>
          <w:b/>
        </w:rPr>
      </w:pPr>
    </w:p>
    <w:p w14:paraId="3EAE0521" w14:textId="77777777" w:rsidR="0099789E" w:rsidRDefault="0099789E" w:rsidP="003F5DD9">
      <w:pPr>
        <w:jc w:val="center"/>
        <w:rPr>
          <w:rFonts w:ascii="Arial" w:hAnsi="Arial" w:cs="Arial"/>
          <w:b/>
        </w:rPr>
      </w:pPr>
    </w:p>
    <w:p w14:paraId="3507A8E4" w14:textId="77777777" w:rsidR="0099789E" w:rsidRDefault="0099789E" w:rsidP="003F5DD9">
      <w:pPr>
        <w:jc w:val="center"/>
        <w:rPr>
          <w:rFonts w:ascii="Arial" w:hAnsi="Arial" w:cs="Arial"/>
          <w:b/>
        </w:rPr>
      </w:pPr>
    </w:p>
    <w:p w14:paraId="01E70DDF" w14:textId="77777777" w:rsidR="0099789E" w:rsidRDefault="0099789E" w:rsidP="003F5DD9">
      <w:pPr>
        <w:jc w:val="center"/>
        <w:rPr>
          <w:rFonts w:ascii="Arial" w:hAnsi="Arial" w:cs="Arial"/>
          <w:b/>
        </w:rPr>
      </w:pPr>
    </w:p>
    <w:p w14:paraId="180BCBBA" w14:textId="77777777" w:rsidR="0099789E" w:rsidRDefault="0099789E" w:rsidP="003F5DD9">
      <w:pPr>
        <w:jc w:val="center"/>
        <w:rPr>
          <w:rFonts w:ascii="Arial" w:hAnsi="Arial" w:cs="Arial"/>
          <w:b/>
        </w:rPr>
      </w:pPr>
    </w:p>
    <w:p w14:paraId="17935C64" w14:textId="77777777" w:rsidR="0099789E" w:rsidRDefault="0099789E" w:rsidP="003F5DD9">
      <w:pPr>
        <w:jc w:val="center"/>
        <w:rPr>
          <w:rFonts w:ascii="Arial" w:hAnsi="Arial" w:cs="Arial"/>
          <w:b/>
        </w:rPr>
      </w:pPr>
    </w:p>
    <w:p w14:paraId="0B4C2D31" w14:textId="77777777" w:rsidR="0099789E" w:rsidRDefault="0099789E" w:rsidP="003F5DD9">
      <w:pPr>
        <w:jc w:val="center"/>
        <w:rPr>
          <w:rFonts w:ascii="Arial" w:hAnsi="Arial" w:cs="Arial"/>
          <w:b/>
        </w:rPr>
      </w:pPr>
    </w:p>
    <w:p w14:paraId="046E6182" w14:textId="77777777" w:rsidR="0099789E" w:rsidRDefault="0099789E" w:rsidP="003F5DD9">
      <w:pPr>
        <w:jc w:val="center"/>
        <w:rPr>
          <w:rFonts w:ascii="Arial" w:hAnsi="Arial" w:cs="Arial"/>
          <w:b/>
        </w:rPr>
      </w:pPr>
    </w:p>
    <w:p w14:paraId="199F6E41" w14:textId="77777777" w:rsidR="0099789E" w:rsidRDefault="0099789E" w:rsidP="003F5DD9">
      <w:pPr>
        <w:jc w:val="center"/>
        <w:rPr>
          <w:rFonts w:ascii="Arial" w:hAnsi="Arial" w:cs="Arial"/>
          <w:b/>
        </w:rPr>
      </w:pPr>
    </w:p>
    <w:p w14:paraId="145565AB" w14:textId="77777777" w:rsidR="0099789E" w:rsidRDefault="0099789E" w:rsidP="003F5DD9">
      <w:pPr>
        <w:jc w:val="center"/>
        <w:rPr>
          <w:rFonts w:ascii="Arial" w:hAnsi="Arial" w:cs="Arial"/>
          <w:b/>
        </w:rPr>
      </w:pPr>
    </w:p>
    <w:p w14:paraId="2B2A117C" w14:textId="77777777" w:rsidR="0099789E" w:rsidRDefault="0099789E" w:rsidP="003F5DD9">
      <w:pPr>
        <w:jc w:val="center"/>
        <w:rPr>
          <w:rFonts w:ascii="Arial" w:hAnsi="Arial" w:cs="Arial"/>
          <w:b/>
        </w:rPr>
      </w:pPr>
    </w:p>
    <w:p w14:paraId="07ED9D03" w14:textId="77777777" w:rsidR="0099789E" w:rsidRDefault="0099789E" w:rsidP="003F5DD9">
      <w:pPr>
        <w:jc w:val="center"/>
        <w:rPr>
          <w:rFonts w:ascii="Arial" w:hAnsi="Arial" w:cs="Arial"/>
          <w:b/>
        </w:rPr>
      </w:pPr>
    </w:p>
    <w:p w14:paraId="41AD4332" w14:textId="77777777" w:rsidR="0099789E" w:rsidRDefault="0099789E" w:rsidP="003F5DD9">
      <w:pPr>
        <w:jc w:val="center"/>
        <w:rPr>
          <w:rFonts w:ascii="Arial" w:hAnsi="Arial" w:cs="Arial"/>
          <w:b/>
        </w:rPr>
      </w:pPr>
    </w:p>
    <w:p w14:paraId="2EF7BD77" w14:textId="77777777" w:rsidR="0099789E" w:rsidRDefault="0099789E" w:rsidP="003F5DD9">
      <w:pPr>
        <w:jc w:val="center"/>
        <w:rPr>
          <w:rFonts w:ascii="Arial" w:hAnsi="Arial" w:cs="Arial"/>
          <w:b/>
        </w:rPr>
      </w:pPr>
    </w:p>
    <w:p w14:paraId="712C5213" w14:textId="77777777" w:rsidR="003F5DD9" w:rsidRPr="00A87F96" w:rsidRDefault="00B270C7" w:rsidP="003F5DD9">
      <w:pPr>
        <w:jc w:val="center"/>
        <w:rPr>
          <w:rFonts w:ascii="Arial" w:hAnsi="Arial" w:cs="Arial"/>
          <w:b/>
          <w:lang w:val="es-ES_tradnl"/>
        </w:rPr>
      </w:pPr>
      <w:r w:rsidRPr="00A87F96">
        <w:rPr>
          <w:rFonts w:ascii="Arial" w:hAnsi="Arial" w:cs="Arial"/>
          <w:b/>
        </w:rPr>
        <w:lastRenderedPageBreak/>
        <w:t>F</w:t>
      </w:r>
      <w:r w:rsidR="003F5DD9" w:rsidRPr="00A87F96">
        <w:rPr>
          <w:rFonts w:ascii="Arial" w:hAnsi="Arial" w:cs="Arial"/>
          <w:b/>
        </w:rPr>
        <w:t xml:space="preserve">UNDAMENTACION </w:t>
      </w:r>
    </w:p>
    <w:p w14:paraId="4C55868E" w14:textId="77777777" w:rsidR="002E3099" w:rsidRDefault="003F5DD9" w:rsidP="006701CC">
      <w:pPr>
        <w:spacing w:after="120" w:line="240" w:lineRule="auto"/>
        <w:jc w:val="both"/>
        <w:rPr>
          <w:rFonts w:ascii="Arial" w:hAnsi="Arial" w:cs="Arial"/>
          <w:lang w:val="es-ES_tradnl"/>
        </w:rPr>
      </w:pPr>
      <w:r w:rsidRPr="00A87F96">
        <w:rPr>
          <w:rFonts w:ascii="Arial" w:hAnsi="Arial" w:cs="Arial"/>
          <w:lang w:val="es-ES_tradnl"/>
        </w:rPr>
        <w:tab/>
        <w:t>La Asignatura se organiza</w:t>
      </w:r>
      <w:r w:rsidR="008F73A3">
        <w:rPr>
          <w:rFonts w:ascii="Arial" w:hAnsi="Arial" w:cs="Arial"/>
          <w:lang w:val="es-ES_tradnl"/>
        </w:rPr>
        <w:t>rá</w:t>
      </w:r>
      <w:r w:rsidRPr="00A87F96">
        <w:rPr>
          <w:rFonts w:ascii="Arial" w:hAnsi="Arial" w:cs="Arial"/>
          <w:lang w:val="es-ES_tradnl"/>
        </w:rPr>
        <w:t xml:space="preserve"> teniendo en cuenta</w:t>
      </w:r>
      <w:r w:rsidR="008F73A3">
        <w:rPr>
          <w:rFonts w:ascii="Arial" w:hAnsi="Arial" w:cs="Arial"/>
          <w:lang w:val="es-ES_tradnl"/>
        </w:rPr>
        <w:t xml:space="preserve"> </w:t>
      </w:r>
      <w:r w:rsidR="006701CC">
        <w:rPr>
          <w:rFonts w:ascii="Arial" w:hAnsi="Arial" w:cs="Arial"/>
          <w:lang w:val="es-ES_tradnl"/>
        </w:rPr>
        <w:t xml:space="preserve">este nuevo </w:t>
      </w:r>
      <w:r w:rsidR="008F73A3">
        <w:rPr>
          <w:rFonts w:ascii="Arial" w:hAnsi="Arial" w:cs="Arial"/>
          <w:lang w:val="es-ES_tradnl"/>
        </w:rPr>
        <w:t>escena</w:t>
      </w:r>
      <w:r w:rsidR="006701CC">
        <w:rPr>
          <w:rFonts w:ascii="Arial" w:hAnsi="Arial" w:cs="Arial"/>
          <w:lang w:val="es-ES_tradnl"/>
        </w:rPr>
        <w:t xml:space="preserve">rio </w:t>
      </w:r>
      <w:r w:rsidR="008F73A3">
        <w:rPr>
          <w:rFonts w:ascii="Arial" w:hAnsi="Arial" w:cs="Arial"/>
          <w:lang w:val="es-ES_tradnl"/>
        </w:rPr>
        <w:t>pedagógic</w:t>
      </w:r>
      <w:r w:rsidR="006701CC">
        <w:rPr>
          <w:rFonts w:ascii="Arial" w:hAnsi="Arial" w:cs="Arial"/>
          <w:lang w:val="es-ES_tradnl"/>
        </w:rPr>
        <w:t xml:space="preserve">o que se nos plantea ante la pandemia </w:t>
      </w:r>
      <w:r w:rsidR="002E3099">
        <w:rPr>
          <w:rFonts w:ascii="Arial" w:hAnsi="Arial" w:cs="Arial"/>
          <w:lang w:val="es-ES_tradnl"/>
        </w:rPr>
        <w:t xml:space="preserve">y </w:t>
      </w:r>
      <w:r w:rsidR="006701CC">
        <w:rPr>
          <w:rFonts w:ascii="Arial" w:hAnsi="Arial" w:cs="Arial"/>
          <w:lang w:val="es-ES_tradnl"/>
        </w:rPr>
        <w:t xml:space="preserve">a fin de permitir la continuidad </w:t>
      </w:r>
      <w:r w:rsidR="002E3099">
        <w:rPr>
          <w:rFonts w:ascii="Arial" w:hAnsi="Arial" w:cs="Arial"/>
          <w:lang w:val="es-ES_tradnl"/>
        </w:rPr>
        <w:t xml:space="preserve">y vinculo </w:t>
      </w:r>
      <w:r w:rsidR="006701CC">
        <w:rPr>
          <w:rFonts w:ascii="Arial" w:hAnsi="Arial" w:cs="Arial"/>
          <w:lang w:val="es-ES_tradnl"/>
        </w:rPr>
        <w:t>pedagógic</w:t>
      </w:r>
      <w:r w:rsidR="002E3099">
        <w:rPr>
          <w:rFonts w:ascii="Arial" w:hAnsi="Arial" w:cs="Arial"/>
          <w:lang w:val="es-ES_tradnl"/>
        </w:rPr>
        <w:t>o</w:t>
      </w:r>
      <w:r w:rsidR="006701CC">
        <w:rPr>
          <w:rFonts w:ascii="Arial" w:hAnsi="Arial" w:cs="Arial"/>
          <w:lang w:val="es-ES_tradnl"/>
        </w:rPr>
        <w:t xml:space="preserve"> </w:t>
      </w:r>
      <w:r w:rsidR="002E3099">
        <w:rPr>
          <w:rFonts w:ascii="Arial" w:hAnsi="Arial" w:cs="Arial"/>
          <w:lang w:val="es-ES_tradnl"/>
        </w:rPr>
        <w:t>con las y los estudiantes, la propuesta curricular estará mediada por diversas formas de presencialidad y virtualidad, según las normativas.</w:t>
      </w:r>
    </w:p>
    <w:p w14:paraId="0817E5E8" w14:textId="77777777" w:rsidR="00F34532" w:rsidRDefault="002E3099" w:rsidP="006701CC">
      <w:pPr>
        <w:spacing w:after="120" w:line="240" w:lineRule="auto"/>
        <w:jc w:val="both"/>
        <w:rPr>
          <w:rFonts w:ascii="Arial" w:hAnsi="Arial" w:cs="Arial"/>
          <w:lang w:val="es-ES_tradnl"/>
        </w:rPr>
      </w:pPr>
      <w:r>
        <w:rPr>
          <w:rFonts w:ascii="Arial" w:hAnsi="Arial" w:cs="Arial"/>
          <w:lang w:val="es-ES_tradnl"/>
        </w:rPr>
        <w:t xml:space="preserve">En este sentido </w:t>
      </w:r>
      <w:r w:rsidR="00F34532">
        <w:rPr>
          <w:rFonts w:ascii="Arial" w:hAnsi="Arial" w:cs="Arial"/>
          <w:lang w:val="es-ES_tradnl"/>
        </w:rPr>
        <w:t>pensar en esta</w:t>
      </w:r>
      <w:r w:rsidR="0070298D">
        <w:rPr>
          <w:rFonts w:ascii="Arial" w:hAnsi="Arial" w:cs="Arial"/>
          <w:lang w:val="es-ES_tradnl"/>
        </w:rPr>
        <w:t xml:space="preserve"> </w:t>
      </w:r>
      <w:r>
        <w:rPr>
          <w:rFonts w:ascii="Arial" w:hAnsi="Arial" w:cs="Arial"/>
          <w:lang w:val="es-ES_tradnl"/>
        </w:rPr>
        <w:t>reformula</w:t>
      </w:r>
      <w:r w:rsidR="00F34532">
        <w:rPr>
          <w:rFonts w:ascii="Arial" w:hAnsi="Arial" w:cs="Arial"/>
          <w:lang w:val="es-ES_tradnl"/>
        </w:rPr>
        <w:t xml:space="preserve">ción de formatos implica una organización de las propuestas que permitan </w:t>
      </w:r>
      <w:r w:rsidR="00F14E33">
        <w:rPr>
          <w:rFonts w:ascii="Arial" w:hAnsi="Arial" w:cs="Arial"/>
          <w:lang w:val="es-ES_tradnl"/>
        </w:rPr>
        <w:t xml:space="preserve">el desarrollo de </w:t>
      </w:r>
      <w:r w:rsidR="00F34532">
        <w:rPr>
          <w:rFonts w:ascii="Arial" w:hAnsi="Arial" w:cs="Arial"/>
          <w:lang w:val="es-ES_tradnl"/>
        </w:rPr>
        <w:t>superar las anteriores y en lo posible no interfiera en el desarrollo de los contenidos.</w:t>
      </w:r>
    </w:p>
    <w:p w14:paraId="17DBB379" w14:textId="77777777" w:rsidR="005D10A9" w:rsidRDefault="00F34532" w:rsidP="006701CC">
      <w:pPr>
        <w:spacing w:after="120" w:line="240" w:lineRule="auto"/>
        <w:jc w:val="both"/>
        <w:rPr>
          <w:rFonts w:ascii="Arial" w:eastAsia="Times New Roman" w:hAnsi="Arial" w:cs="Arial"/>
          <w:lang w:eastAsia="es-AR"/>
        </w:rPr>
      </w:pPr>
      <w:r>
        <w:rPr>
          <w:rFonts w:ascii="Arial" w:hAnsi="Arial" w:cs="Arial"/>
          <w:lang w:val="es-ES_tradnl"/>
        </w:rPr>
        <w:t xml:space="preserve">Se </w:t>
      </w:r>
      <w:r w:rsidR="00944774">
        <w:rPr>
          <w:rFonts w:ascii="Arial" w:hAnsi="Arial" w:cs="Arial"/>
          <w:lang w:val="es-ES_tradnl"/>
        </w:rPr>
        <w:t>pretende</w:t>
      </w:r>
      <w:r w:rsidR="008F73A3">
        <w:rPr>
          <w:rFonts w:ascii="Arial" w:hAnsi="Arial" w:cs="Arial"/>
          <w:lang w:val="es-ES_tradnl"/>
        </w:rPr>
        <w:t xml:space="preserve"> br</w:t>
      </w:r>
      <w:r w:rsidR="006701CC">
        <w:rPr>
          <w:rFonts w:ascii="Arial" w:hAnsi="Arial" w:cs="Arial"/>
          <w:lang w:val="es-ES_tradnl"/>
        </w:rPr>
        <w:t>in</w:t>
      </w:r>
      <w:r w:rsidR="003F5DD9" w:rsidRPr="00A87F96">
        <w:rPr>
          <w:rFonts w:ascii="Arial" w:hAnsi="Arial" w:cs="Arial"/>
          <w:lang w:val="es-ES_tradnl"/>
        </w:rPr>
        <w:t xml:space="preserve">dar </w:t>
      </w:r>
      <w:r w:rsidR="006701CC">
        <w:rPr>
          <w:rFonts w:ascii="Arial" w:hAnsi="Arial" w:cs="Arial"/>
          <w:lang w:val="es-ES_tradnl"/>
        </w:rPr>
        <w:t xml:space="preserve">una formación de la Gimnasia </w:t>
      </w:r>
      <w:r w:rsidR="00944774">
        <w:rPr>
          <w:rFonts w:ascii="Arial" w:hAnsi="Arial" w:cs="Arial"/>
          <w:lang w:val="es-ES_tradnl"/>
        </w:rPr>
        <w:t>en donde el estudiante implique procesos</w:t>
      </w:r>
      <w:r w:rsidR="00376C5E">
        <w:rPr>
          <w:rFonts w:ascii="Arial" w:hAnsi="Arial" w:cs="Arial"/>
          <w:lang w:val="es-ES_tradnl"/>
        </w:rPr>
        <w:t xml:space="preserve"> en los cuales desarrollen un control consciente de la situación, para que pueda vincular saberes a procedimientos y habilidades que le permitan utilizarlos cuando necesite resolver una situación concreta. A través de diferentes</w:t>
      </w:r>
      <w:r w:rsidR="006701CC">
        <w:rPr>
          <w:rFonts w:ascii="Arial" w:hAnsi="Arial" w:cs="Arial"/>
          <w:lang w:val="es-ES_tradnl"/>
        </w:rPr>
        <w:t xml:space="preserve"> plataformas virtuales </w:t>
      </w:r>
      <w:r w:rsidR="00376C5E">
        <w:rPr>
          <w:rFonts w:ascii="Arial" w:hAnsi="Arial" w:cs="Arial"/>
          <w:lang w:val="es-ES_tradnl"/>
        </w:rPr>
        <w:t xml:space="preserve">y de manera presencial se </w:t>
      </w:r>
      <w:r w:rsidR="006701CC">
        <w:rPr>
          <w:rFonts w:ascii="Arial" w:hAnsi="Arial" w:cs="Arial"/>
          <w:lang w:val="es-ES_tradnl"/>
        </w:rPr>
        <w:t>ordena</w:t>
      </w:r>
      <w:r w:rsidR="00376C5E">
        <w:rPr>
          <w:rFonts w:ascii="Arial" w:hAnsi="Arial" w:cs="Arial"/>
          <w:lang w:val="es-ES_tradnl"/>
        </w:rPr>
        <w:t>rá</w:t>
      </w:r>
      <w:r w:rsidR="006701CC">
        <w:rPr>
          <w:rFonts w:ascii="Arial" w:hAnsi="Arial" w:cs="Arial"/>
          <w:lang w:val="es-ES_tradnl"/>
        </w:rPr>
        <w:t xml:space="preserve"> y organiza</w:t>
      </w:r>
      <w:r w:rsidR="00376C5E">
        <w:rPr>
          <w:rFonts w:ascii="Arial" w:hAnsi="Arial" w:cs="Arial"/>
          <w:lang w:val="es-ES_tradnl"/>
        </w:rPr>
        <w:t xml:space="preserve"> los contenidos tanto teóricos como prácticos con el fin de que puedan establecer relaciones, </w:t>
      </w:r>
      <w:r w:rsidR="005D10A9">
        <w:rPr>
          <w:rFonts w:ascii="Arial" w:hAnsi="Arial" w:cs="Arial"/>
          <w:lang w:val="es-ES_tradnl"/>
        </w:rPr>
        <w:t xml:space="preserve">considerar la importancia de vincular unos con otros para el abordaje y así construir argumentaciones acerca de las decisiones a adoptar. Para ello será importante que el estudiante articule permanentemente saberes con las demás cátedras para que pueda realizar conexiones </w:t>
      </w:r>
      <w:r w:rsidR="00BA66D9">
        <w:rPr>
          <w:rFonts w:ascii="Arial" w:hAnsi="Arial" w:cs="Arial"/>
          <w:lang w:val="es-ES_tradnl"/>
        </w:rPr>
        <w:t>para</w:t>
      </w:r>
      <w:r w:rsidR="005D10A9">
        <w:rPr>
          <w:rFonts w:ascii="Arial" w:hAnsi="Arial" w:cs="Arial"/>
          <w:lang w:val="es-ES_tradnl"/>
        </w:rPr>
        <w:t xml:space="preserve"> reconocer la complejidad de los tema</w:t>
      </w:r>
      <w:r w:rsidR="00BA66D9">
        <w:rPr>
          <w:rFonts w:ascii="Arial" w:hAnsi="Arial" w:cs="Arial"/>
          <w:lang w:val="es-ES_tradnl"/>
        </w:rPr>
        <w:t>s y su enseñanza</w:t>
      </w:r>
      <w:r w:rsidR="005D10A9">
        <w:rPr>
          <w:rFonts w:ascii="Arial" w:hAnsi="Arial" w:cs="Arial"/>
          <w:lang w:val="es-ES_tradnl"/>
        </w:rPr>
        <w:t>. El conocimiento</w:t>
      </w:r>
      <w:r w:rsidR="00BA66D9">
        <w:rPr>
          <w:rFonts w:ascii="Arial" w:hAnsi="Arial" w:cs="Arial"/>
          <w:lang w:val="es-ES_tradnl"/>
        </w:rPr>
        <w:t xml:space="preserve"> del contenido, es decir del campo</w:t>
      </w:r>
      <w:r w:rsidR="005D10A9">
        <w:rPr>
          <w:rFonts w:ascii="Arial" w:eastAsia="Times New Roman" w:hAnsi="Arial" w:cs="Arial"/>
          <w:lang w:eastAsia="es-AR"/>
        </w:rPr>
        <w:t xml:space="preserve"> especific</w:t>
      </w:r>
      <w:r w:rsidR="00BA66D9">
        <w:rPr>
          <w:rFonts w:ascii="Arial" w:eastAsia="Times New Roman" w:hAnsi="Arial" w:cs="Arial"/>
          <w:lang w:eastAsia="es-AR"/>
        </w:rPr>
        <w:t>o</w:t>
      </w:r>
      <w:r w:rsidR="005D10A9">
        <w:rPr>
          <w:rFonts w:ascii="Arial" w:eastAsia="Times New Roman" w:hAnsi="Arial" w:cs="Arial"/>
          <w:lang w:eastAsia="es-AR"/>
        </w:rPr>
        <w:t xml:space="preserve"> </w:t>
      </w:r>
      <w:r w:rsidR="00BA66D9">
        <w:rPr>
          <w:rFonts w:ascii="Arial" w:eastAsia="Times New Roman" w:hAnsi="Arial" w:cs="Arial"/>
          <w:lang w:eastAsia="es-AR"/>
        </w:rPr>
        <w:t xml:space="preserve">y de las formas de enseñar, posibilitará que logre </w:t>
      </w:r>
      <w:r w:rsidR="005D10A9">
        <w:rPr>
          <w:rFonts w:ascii="Arial" w:eastAsia="Times New Roman" w:hAnsi="Arial" w:cs="Arial"/>
          <w:lang w:eastAsia="es-AR"/>
        </w:rPr>
        <w:t>argumen</w:t>
      </w:r>
      <w:r w:rsidR="00BA66D9">
        <w:rPr>
          <w:rFonts w:ascii="Arial" w:eastAsia="Times New Roman" w:hAnsi="Arial" w:cs="Arial"/>
          <w:lang w:eastAsia="es-AR"/>
        </w:rPr>
        <w:t xml:space="preserve">tar y </w:t>
      </w:r>
      <w:r w:rsidR="005D10A9">
        <w:rPr>
          <w:rFonts w:ascii="Arial" w:eastAsia="Times New Roman" w:hAnsi="Arial" w:cs="Arial"/>
          <w:lang w:eastAsia="es-AR"/>
        </w:rPr>
        <w:t>realizar secuencia</w:t>
      </w:r>
      <w:r w:rsidR="00BA66D9">
        <w:rPr>
          <w:rFonts w:ascii="Arial" w:eastAsia="Times New Roman" w:hAnsi="Arial" w:cs="Arial"/>
          <w:lang w:eastAsia="es-AR"/>
        </w:rPr>
        <w:t>lm</w:t>
      </w:r>
      <w:r w:rsidR="005D10A9">
        <w:rPr>
          <w:rFonts w:ascii="Arial" w:eastAsia="Times New Roman" w:hAnsi="Arial" w:cs="Arial"/>
          <w:lang w:eastAsia="es-AR"/>
        </w:rPr>
        <w:t>ente</w:t>
      </w:r>
      <w:r w:rsidR="003F5DD9" w:rsidRPr="00A87F96">
        <w:rPr>
          <w:rFonts w:ascii="Arial" w:eastAsia="Times New Roman" w:hAnsi="Arial" w:cs="Arial"/>
          <w:lang w:eastAsia="es-AR"/>
        </w:rPr>
        <w:t xml:space="preserve"> </w:t>
      </w:r>
      <w:r w:rsidR="00BA66D9">
        <w:rPr>
          <w:rFonts w:ascii="Arial" w:eastAsia="Times New Roman" w:hAnsi="Arial" w:cs="Arial"/>
          <w:lang w:eastAsia="es-AR"/>
        </w:rPr>
        <w:t xml:space="preserve">procesos </w:t>
      </w:r>
      <w:r w:rsidR="00BA66D9" w:rsidRPr="00A87F96">
        <w:rPr>
          <w:rFonts w:ascii="Arial" w:eastAsia="Times New Roman" w:hAnsi="Arial" w:cs="Arial"/>
          <w:lang w:eastAsia="es-AR"/>
        </w:rPr>
        <w:t>metodológi</w:t>
      </w:r>
      <w:r w:rsidR="00BA66D9">
        <w:rPr>
          <w:rFonts w:ascii="Arial" w:eastAsia="Times New Roman" w:hAnsi="Arial" w:cs="Arial"/>
          <w:lang w:eastAsia="es-AR"/>
        </w:rPr>
        <w:t>cos</w:t>
      </w:r>
      <w:r w:rsidR="003F5DD9" w:rsidRPr="00A87F96">
        <w:rPr>
          <w:rFonts w:ascii="Arial" w:eastAsia="Times New Roman" w:hAnsi="Arial" w:cs="Arial"/>
          <w:lang w:eastAsia="es-AR"/>
        </w:rPr>
        <w:t xml:space="preserve"> </w:t>
      </w:r>
      <w:r w:rsidR="005D10A9">
        <w:rPr>
          <w:rFonts w:ascii="Arial" w:eastAsia="Times New Roman" w:hAnsi="Arial" w:cs="Arial"/>
          <w:lang w:eastAsia="es-AR"/>
        </w:rPr>
        <w:t xml:space="preserve">acordes al nivel y </w:t>
      </w:r>
      <w:r w:rsidR="00BA66D9">
        <w:rPr>
          <w:rFonts w:ascii="Arial" w:eastAsia="Times New Roman" w:hAnsi="Arial" w:cs="Arial"/>
          <w:lang w:eastAsia="es-AR"/>
        </w:rPr>
        <w:t xml:space="preserve">a las </w:t>
      </w:r>
      <w:r w:rsidR="005D10A9">
        <w:rPr>
          <w:rFonts w:ascii="Arial" w:eastAsia="Times New Roman" w:hAnsi="Arial" w:cs="Arial"/>
          <w:lang w:eastAsia="es-AR"/>
        </w:rPr>
        <w:t>características de los sujetos a qui</w:t>
      </w:r>
      <w:r w:rsidR="00BA66D9">
        <w:rPr>
          <w:rFonts w:ascii="Arial" w:eastAsia="Times New Roman" w:hAnsi="Arial" w:cs="Arial"/>
          <w:lang w:eastAsia="es-AR"/>
        </w:rPr>
        <w:t>en aprende</w:t>
      </w:r>
      <w:r w:rsidR="005D10A9">
        <w:rPr>
          <w:rFonts w:ascii="Arial" w:eastAsia="Times New Roman" w:hAnsi="Arial" w:cs="Arial"/>
          <w:lang w:eastAsia="es-AR"/>
        </w:rPr>
        <w:t>.</w:t>
      </w:r>
    </w:p>
    <w:p w14:paraId="6280F9A7" w14:textId="77777777" w:rsidR="003F5DD9" w:rsidRPr="00A87F96" w:rsidRDefault="006C74BE" w:rsidP="006C74BE">
      <w:pPr>
        <w:spacing w:after="120" w:line="240" w:lineRule="auto"/>
        <w:jc w:val="both"/>
        <w:rPr>
          <w:rFonts w:ascii="Arial" w:hAnsi="Arial" w:cs="Arial"/>
          <w:i/>
        </w:rPr>
      </w:pPr>
      <w:r>
        <w:rPr>
          <w:rFonts w:ascii="Arial" w:hAnsi="Arial" w:cs="Arial"/>
        </w:rPr>
        <w:t>A</w:t>
      </w:r>
      <w:r w:rsidR="003F5DD9" w:rsidRPr="00A87F96">
        <w:rPr>
          <w:rFonts w:ascii="Arial" w:hAnsi="Arial" w:cs="Arial"/>
        </w:rPr>
        <w:t>ctualmente la emergencia de nuevos paradigmas en el campo de la corporeidad y motricidad humana resignifican  la Educación Física</w:t>
      </w:r>
      <w:r w:rsidR="003F5DD9" w:rsidRPr="00A87F96">
        <w:rPr>
          <w:rFonts w:ascii="Arial" w:hAnsi="Arial" w:cs="Arial"/>
          <w:i/>
        </w:rPr>
        <w:t xml:space="preserve"> “como la disciplina pedagógica, que tiende a intervenir  intencional y sistemáticamente en la constitución corporal y motriz de los sujetos, colaborando en sus procesos de formación y desarrollo integral, a través de prácticas docentes específicas que parte de considerarlo en la totalidad de su complejidad humana, en los contextos sociales y culturales de pertenencia”</w:t>
      </w:r>
      <w:r w:rsidR="003F5DD9" w:rsidRPr="00A87F96">
        <w:rPr>
          <w:rStyle w:val="Refdenotaalpie"/>
          <w:rFonts w:ascii="Arial" w:hAnsi="Arial" w:cs="Arial"/>
          <w:i/>
        </w:rPr>
        <w:footnoteReference w:id="1"/>
      </w:r>
      <w:r w:rsidR="003F5DD9" w:rsidRPr="00A87F96">
        <w:rPr>
          <w:rFonts w:ascii="Arial" w:hAnsi="Arial" w:cs="Arial"/>
          <w:i/>
        </w:rPr>
        <w:t>.</w:t>
      </w:r>
    </w:p>
    <w:p w14:paraId="08F66D90" w14:textId="77777777" w:rsidR="00DB5A7A" w:rsidRDefault="00DB5A7A" w:rsidP="000D279A">
      <w:pPr>
        <w:spacing w:after="120" w:line="240" w:lineRule="auto"/>
        <w:jc w:val="both"/>
        <w:rPr>
          <w:rFonts w:ascii="Arial" w:hAnsi="Arial" w:cs="Arial"/>
        </w:rPr>
      </w:pPr>
      <w:r>
        <w:rPr>
          <w:rFonts w:ascii="Arial" w:hAnsi="Arial" w:cs="Arial"/>
        </w:rPr>
        <w:t xml:space="preserve">Concibiendo el cuerpo como proceso, como ser, como creación, como conjunto de acciones sentidas y valoradas. </w:t>
      </w:r>
      <w:r w:rsidR="003F5DD9" w:rsidRPr="00A87F96">
        <w:rPr>
          <w:rFonts w:ascii="Arial" w:hAnsi="Arial" w:cs="Arial"/>
        </w:rPr>
        <w:t>Esta visión global del ser humano está apoyada por Alicia Grasso que señala que:</w:t>
      </w:r>
    </w:p>
    <w:p w14:paraId="70D5E462" w14:textId="77777777" w:rsidR="003F5DD9" w:rsidRPr="00DB5A7A" w:rsidRDefault="003F5DD9" w:rsidP="00DB5A7A">
      <w:pPr>
        <w:spacing w:after="120" w:line="240" w:lineRule="auto"/>
        <w:ind w:left="1416" w:right="567"/>
        <w:jc w:val="both"/>
        <w:rPr>
          <w:rFonts w:ascii="Arial" w:hAnsi="Arial" w:cs="Arial"/>
          <w:sz w:val="20"/>
          <w:szCs w:val="20"/>
        </w:rPr>
      </w:pPr>
      <w:r w:rsidRPr="00DB5A7A">
        <w:rPr>
          <w:rFonts w:ascii="Arial" w:hAnsi="Arial" w:cs="Arial"/>
          <w:sz w:val="20"/>
          <w:szCs w:val="20"/>
        </w:rPr>
        <w:t xml:space="preserve"> “Cuando un niño, un adolecente o un adulto se mueven, actúan como un ser total, es decir manifiestan su unidad corporal, conformada por conocimientos, afectos, motivaciones, actitudes, valores y por una herencia familiar y cultural. La interrelación de estos aspectos confiere un estilo propio de motricidad a cada individuo, a la vez que lo dota de una identidad corporal, es decir, de un conocimiento de sí mismo.</w:t>
      </w:r>
      <w:r w:rsidR="00DB5A7A">
        <w:rPr>
          <w:rFonts w:ascii="Arial" w:hAnsi="Arial" w:cs="Arial"/>
          <w:sz w:val="20"/>
          <w:szCs w:val="20"/>
        </w:rPr>
        <w:t>”</w:t>
      </w:r>
      <w:r w:rsidRPr="00DB5A7A">
        <w:rPr>
          <w:rFonts w:ascii="Arial" w:hAnsi="Arial" w:cs="Arial"/>
          <w:sz w:val="20"/>
          <w:szCs w:val="20"/>
        </w:rPr>
        <w:t xml:space="preserve"> </w:t>
      </w:r>
    </w:p>
    <w:p w14:paraId="58A770D9" w14:textId="77777777" w:rsidR="003F5DD9" w:rsidRPr="00A87F96" w:rsidRDefault="003F5DD9" w:rsidP="006C74BE">
      <w:pPr>
        <w:spacing w:after="120" w:line="240" w:lineRule="auto"/>
        <w:jc w:val="both"/>
        <w:rPr>
          <w:rFonts w:ascii="Arial" w:hAnsi="Arial" w:cs="Arial"/>
        </w:rPr>
      </w:pPr>
      <w:r w:rsidRPr="00A87F96">
        <w:rPr>
          <w:rFonts w:ascii="Arial" w:hAnsi="Arial" w:cs="Arial"/>
        </w:rPr>
        <w:t>Sustentad</w:t>
      </w:r>
      <w:r w:rsidR="006C74BE">
        <w:rPr>
          <w:rFonts w:ascii="Arial" w:hAnsi="Arial" w:cs="Arial"/>
        </w:rPr>
        <w:t>a en</w:t>
      </w:r>
      <w:r w:rsidRPr="00A87F96">
        <w:rPr>
          <w:rFonts w:ascii="Arial" w:hAnsi="Arial" w:cs="Arial"/>
        </w:rPr>
        <w:t xml:space="preserve"> este concepto de corporeidad en el Paradigma de la Complejidad, se trasciende la idea de</w:t>
      </w:r>
      <w:r w:rsidR="00DB5A7A">
        <w:rPr>
          <w:rFonts w:ascii="Arial" w:hAnsi="Arial" w:cs="Arial"/>
        </w:rPr>
        <w:t xml:space="preserve"> cuerpo reducido a sus aspectos</w:t>
      </w:r>
      <w:r w:rsidRPr="00A87F96">
        <w:rPr>
          <w:rFonts w:ascii="Arial" w:hAnsi="Arial" w:cs="Arial"/>
        </w:rPr>
        <w:t xml:space="preserve"> orgánicos- funcionales, para implicar también, un hacer, saber, pensar, sentir, comunicar, querer. Por lo </w:t>
      </w:r>
      <w:r w:rsidR="006C74BE" w:rsidRPr="00A87F96">
        <w:rPr>
          <w:rFonts w:ascii="Arial" w:hAnsi="Arial" w:cs="Arial"/>
        </w:rPr>
        <w:t>tanto,</w:t>
      </w:r>
      <w:r w:rsidRPr="00A87F96">
        <w:rPr>
          <w:rFonts w:ascii="Arial" w:hAnsi="Arial" w:cs="Arial"/>
        </w:rPr>
        <w:t xml:space="preserve"> la motricidad es el modo de ser de la corporeidad y en tanto intencionalidad operante, permite a los alumnos concretar sus proyectos integránd</w:t>
      </w:r>
      <w:r w:rsidR="006C74BE">
        <w:rPr>
          <w:rFonts w:ascii="Arial" w:hAnsi="Arial" w:cs="Arial"/>
        </w:rPr>
        <w:t>ose activamente a la sociedad. En</w:t>
      </w:r>
      <w:r w:rsidRPr="00A87F96">
        <w:rPr>
          <w:rFonts w:ascii="Arial" w:hAnsi="Arial" w:cs="Arial"/>
        </w:rPr>
        <w:t xml:space="preserve"> la educación, </w:t>
      </w:r>
      <w:r w:rsidR="006C74BE">
        <w:rPr>
          <w:rFonts w:ascii="Arial" w:hAnsi="Arial" w:cs="Arial"/>
        </w:rPr>
        <w:t xml:space="preserve">permitirá </w:t>
      </w:r>
      <w:r w:rsidRPr="00A87F96">
        <w:rPr>
          <w:rFonts w:ascii="Arial" w:hAnsi="Arial" w:cs="Arial"/>
        </w:rPr>
        <w:t xml:space="preserve">analizar los procesos </w:t>
      </w:r>
      <w:r w:rsidR="00DB5A7A" w:rsidRPr="00A87F96">
        <w:rPr>
          <w:rFonts w:ascii="Arial" w:hAnsi="Arial" w:cs="Arial"/>
        </w:rPr>
        <w:t>hemodinámicos</w:t>
      </w:r>
      <w:r w:rsidRPr="00A87F96">
        <w:rPr>
          <w:rFonts w:ascii="Arial" w:hAnsi="Arial" w:cs="Arial"/>
        </w:rPr>
        <w:t xml:space="preserve"> que inevitablemente y afortunadamente caracterizan a todos los sistemas abiertos, aspirar al conocimiento de la diversidad y lo particular; reconocer las diferencias de procesos de naturalezas diferentes bio-físicos-psicosociales y socioculturales integrados en un sistema, y nos exhorta a construir una ciencia integradora, poliglota y por tanto inter y transdisciplinar.</w:t>
      </w:r>
    </w:p>
    <w:p w14:paraId="2AA10861" w14:textId="77777777" w:rsidR="003F5DD9" w:rsidRPr="00A87F96" w:rsidRDefault="006C74BE" w:rsidP="006C74BE">
      <w:pPr>
        <w:spacing w:after="120" w:line="240" w:lineRule="auto"/>
        <w:jc w:val="both"/>
        <w:rPr>
          <w:rFonts w:ascii="Arial" w:hAnsi="Arial" w:cs="Arial"/>
        </w:rPr>
      </w:pPr>
      <w:r>
        <w:rPr>
          <w:rFonts w:ascii="Arial" w:hAnsi="Arial" w:cs="Arial"/>
        </w:rPr>
        <w:t>En este sentido, en el proceso de formación de</w:t>
      </w:r>
      <w:r w:rsidR="003F5DD9" w:rsidRPr="00A87F96">
        <w:rPr>
          <w:rFonts w:ascii="Arial" w:hAnsi="Arial" w:cs="Arial"/>
        </w:rPr>
        <w:t xml:space="preserve"> los estudiantes </w:t>
      </w:r>
      <w:r>
        <w:rPr>
          <w:rFonts w:ascii="Arial" w:hAnsi="Arial" w:cs="Arial"/>
        </w:rPr>
        <w:t xml:space="preserve">se pretenderá </w:t>
      </w:r>
      <w:r w:rsidR="003F5DD9" w:rsidRPr="00A87F96">
        <w:rPr>
          <w:rFonts w:ascii="Arial" w:hAnsi="Arial" w:cs="Arial"/>
        </w:rPr>
        <w:t xml:space="preserve">alcancen una comprensión genuina sobre los procesos, funciones, conceptos, principios y acciones en los que se sustenta la corporeidad y motricidad humana, apropiándose así de estrategias de intervención </w:t>
      </w:r>
      <w:r w:rsidR="003F5DD9" w:rsidRPr="00A87F96">
        <w:rPr>
          <w:rFonts w:ascii="Arial" w:hAnsi="Arial" w:cs="Arial"/>
        </w:rPr>
        <w:lastRenderedPageBreak/>
        <w:t xml:space="preserve">pedagógica para incidir en la constitución de la corporeidad y motricidad de sus futuros alumnos, </w:t>
      </w:r>
      <w:r w:rsidR="00592A7E">
        <w:rPr>
          <w:rFonts w:ascii="Arial" w:hAnsi="Arial" w:cs="Arial"/>
        </w:rPr>
        <w:t>tom</w:t>
      </w:r>
      <w:r>
        <w:rPr>
          <w:rFonts w:ascii="Arial" w:hAnsi="Arial" w:cs="Arial"/>
        </w:rPr>
        <w:t xml:space="preserve">ando decisiones pedagógicas en </w:t>
      </w:r>
      <w:r w:rsidR="00A951E5">
        <w:rPr>
          <w:rFonts w:ascii="Arial" w:hAnsi="Arial" w:cs="Arial"/>
        </w:rPr>
        <w:t>correspondencia con la heterogeneidad de las aulas</w:t>
      </w:r>
      <w:r w:rsidR="00592A7E">
        <w:rPr>
          <w:rFonts w:ascii="Arial" w:hAnsi="Arial" w:cs="Arial"/>
        </w:rPr>
        <w:t>.</w:t>
      </w:r>
    </w:p>
    <w:p w14:paraId="7ECB3904" w14:textId="77777777" w:rsidR="003952AD" w:rsidRDefault="003F5DD9" w:rsidP="003952AD">
      <w:pPr>
        <w:spacing w:after="120" w:line="240" w:lineRule="auto"/>
        <w:jc w:val="both"/>
        <w:rPr>
          <w:rFonts w:ascii="Arial" w:hAnsi="Arial" w:cs="Arial"/>
        </w:rPr>
      </w:pPr>
      <w:r w:rsidRPr="00A87F96">
        <w:rPr>
          <w:rFonts w:ascii="Arial" w:hAnsi="Arial" w:cs="Arial"/>
        </w:rPr>
        <w:t xml:space="preserve">Bajo estos lineamientos es que </w:t>
      </w:r>
      <w:r w:rsidR="003952AD">
        <w:rPr>
          <w:rFonts w:ascii="Arial" w:hAnsi="Arial" w:cs="Arial"/>
        </w:rPr>
        <w:t>se</w:t>
      </w:r>
      <w:r w:rsidRPr="00A87F96">
        <w:rPr>
          <w:rFonts w:ascii="Arial" w:hAnsi="Arial" w:cs="Arial"/>
        </w:rPr>
        <w:t xml:space="preserve"> </w:t>
      </w:r>
      <w:r w:rsidR="001F3F3A" w:rsidRPr="00A87F96">
        <w:rPr>
          <w:rFonts w:ascii="Arial" w:hAnsi="Arial" w:cs="Arial"/>
        </w:rPr>
        <w:t>abordar</w:t>
      </w:r>
      <w:r w:rsidR="003952AD">
        <w:rPr>
          <w:rFonts w:ascii="Arial" w:hAnsi="Arial" w:cs="Arial"/>
        </w:rPr>
        <w:t>á</w:t>
      </w:r>
      <w:r w:rsidR="001F3F3A" w:rsidRPr="00A87F96">
        <w:rPr>
          <w:rFonts w:ascii="Arial" w:hAnsi="Arial" w:cs="Arial"/>
        </w:rPr>
        <w:t xml:space="preserve"> la</w:t>
      </w:r>
      <w:r w:rsidRPr="00A87F96">
        <w:rPr>
          <w:rFonts w:ascii="Arial" w:hAnsi="Arial" w:cs="Arial"/>
        </w:rPr>
        <w:t xml:space="preserve"> Gimnasia, como una herramienta para la formación corporal y motriz, re </w:t>
      </w:r>
      <w:r w:rsidR="00277603" w:rsidRPr="00A87F96">
        <w:rPr>
          <w:rFonts w:ascii="Arial" w:hAnsi="Arial" w:cs="Arial"/>
        </w:rPr>
        <w:t>significando y</w:t>
      </w:r>
      <w:r w:rsidRPr="00A87F96">
        <w:rPr>
          <w:rFonts w:ascii="Arial" w:hAnsi="Arial" w:cs="Arial"/>
        </w:rPr>
        <w:t xml:space="preserve"> recuperando así “el hacer” de la gimnasia y “hacer” gimnasia en el ámbito educativo, enfocándose en una práctica centrada en las condiciones motrices y contextu</w:t>
      </w:r>
      <w:r w:rsidR="00861EB2">
        <w:rPr>
          <w:rFonts w:ascii="Arial" w:hAnsi="Arial" w:cs="Arial"/>
        </w:rPr>
        <w:t xml:space="preserve">ales del sujeto que aprende. </w:t>
      </w:r>
      <w:r w:rsidR="00DB5A7A">
        <w:rPr>
          <w:rFonts w:ascii="Arial" w:hAnsi="Arial" w:cs="Arial"/>
        </w:rPr>
        <w:t>Analizar</w:t>
      </w:r>
      <w:r w:rsidRPr="00A87F96">
        <w:rPr>
          <w:rFonts w:ascii="Arial" w:hAnsi="Arial" w:cs="Arial"/>
        </w:rPr>
        <w:t xml:space="preserve"> crítica </w:t>
      </w:r>
      <w:r w:rsidR="00DB5A7A" w:rsidRPr="00A87F96">
        <w:rPr>
          <w:rFonts w:ascii="Arial" w:hAnsi="Arial" w:cs="Arial"/>
        </w:rPr>
        <w:t>y constructivamente</w:t>
      </w:r>
      <w:r w:rsidRPr="00A87F96">
        <w:rPr>
          <w:rFonts w:ascii="Arial" w:hAnsi="Arial" w:cs="Arial"/>
        </w:rPr>
        <w:t xml:space="preserve">, desde su origen, como configuración de movimientos, valorada histórica y socialmente por sus aportes educativos a la educación Física.  En relación a los aspectos motrices, el valor formativo de la gimnasia se expresa en el desarrollo de las capacidades, </w:t>
      </w:r>
      <w:r w:rsidR="003952AD" w:rsidRPr="00A87F96">
        <w:rPr>
          <w:rFonts w:ascii="Arial" w:hAnsi="Arial" w:cs="Arial"/>
        </w:rPr>
        <w:t>logrando superar</w:t>
      </w:r>
      <w:r w:rsidRPr="00A87F96">
        <w:rPr>
          <w:rFonts w:ascii="Arial" w:hAnsi="Arial" w:cs="Arial"/>
        </w:rPr>
        <w:t xml:space="preserve"> la tensión del “saber” el contenido </w:t>
      </w:r>
      <w:r w:rsidR="003952AD" w:rsidRPr="00A87F96">
        <w:rPr>
          <w:rFonts w:ascii="Arial" w:hAnsi="Arial" w:cs="Arial"/>
        </w:rPr>
        <w:t>disciplinar vs.</w:t>
      </w:r>
      <w:r w:rsidRPr="00A87F96">
        <w:rPr>
          <w:rFonts w:ascii="Arial" w:hAnsi="Arial" w:cs="Arial"/>
        </w:rPr>
        <w:t xml:space="preserve"> “aprender a enseñar</w:t>
      </w:r>
      <w:r w:rsidR="003952AD" w:rsidRPr="00A87F96">
        <w:rPr>
          <w:rFonts w:ascii="Arial" w:hAnsi="Arial" w:cs="Arial"/>
        </w:rPr>
        <w:t>”, promoviendo</w:t>
      </w:r>
      <w:r w:rsidRPr="00A87F96">
        <w:rPr>
          <w:rFonts w:ascii="Arial" w:hAnsi="Arial" w:cs="Arial"/>
        </w:rPr>
        <w:t xml:space="preserve"> el trabajo sostenido y continuo en este do</w:t>
      </w:r>
      <w:r w:rsidR="003952AD">
        <w:rPr>
          <w:rFonts w:ascii="Arial" w:hAnsi="Arial" w:cs="Arial"/>
        </w:rPr>
        <w:t>ble proceso de forma integrada.</w:t>
      </w:r>
    </w:p>
    <w:p w14:paraId="55574F1B" w14:textId="77777777" w:rsidR="003F5DD9" w:rsidRDefault="000D1D1A" w:rsidP="003952AD">
      <w:pPr>
        <w:spacing w:after="120" w:line="240" w:lineRule="auto"/>
        <w:jc w:val="both"/>
        <w:rPr>
          <w:rFonts w:ascii="Arial" w:hAnsi="Arial" w:cs="Arial"/>
        </w:rPr>
      </w:pPr>
      <w:r>
        <w:rPr>
          <w:rFonts w:ascii="Arial" w:hAnsi="Arial" w:cs="Arial"/>
        </w:rPr>
        <w:t>El d</w:t>
      </w:r>
      <w:r w:rsidR="003952AD">
        <w:rPr>
          <w:rFonts w:ascii="Arial" w:hAnsi="Arial" w:cs="Arial"/>
        </w:rPr>
        <w:t>esafío</w:t>
      </w:r>
      <w:r>
        <w:rPr>
          <w:rFonts w:ascii="Arial" w:hAnsi="Arial" w:cs="Arial"/>
        </w:rPr>
        <w:t xml:space="preserve"> es</w:t>
      </w:r>
      <w:r w:rsidR="003952AD">
        <w:rPr>
          <w:rFonts w:ascii="Arial" w:hAnsi="Arial" w:cs="Arial"/>
        </w:rPr>
        <w:t xml:space="preserve"> importante si consideramos que los contenidos abordados </w:t>
      </w:r>
      <w:r>
        <w:rPr>
          <w:rFonts w:ascii="Arial" w:hAnsi="Arial" w:cs="Arial"/>
        </w:rPr>
        <w:t xml:space="preserve">en la Gimnasia </w:t>
      </w:r>
      <w:r w:rsidR="003952AD">
        <w:rPr>
          <w:rFonts w:ascii="Arial" w:hAnsi="Arial" w:cs="Arial"/>
        </w:rPr>
        <w:t xml:space="preserve">son troncales y se articulan tanto longitudinal </w:t>
      </w:r>
      <w:r>
        <w:rPr>
          <w:rFonts w:ascii="Arial" w:hAnsi="Arial" w:cs="Arial"/>
        </w:rPr>
        <w:t>como de manera transversal</w:t>
      </w:r>
      <w:r w:rsidR="003952AD">
        <w:rPr>
          <w:rFonts w:ascii="Arial" w:hAnsi="Arial" w:cs="Arial"/>
        </w:rPr>
        <w:t xml:space="preserve"> con las demás cátedras. </w:t>
      </w:r>
      <w:r>
        <w:rPr>
          <w:rFonts w:ascii="Arial" w:hAnsi="Arial" w:cs="Arial"/>
        </w:rPr>
        <w:t>Es por ello que desde la cátedra</w:t>
      </w:r>
      <w:r w:rsidRPr="001F3F3A">
        <w:rPr>
          <w:rFonts w:ascii="Arial" w:hAnsi="Arial" w:cs="Arial"/>
        </w:rPr>
        <w:t xml:space="preserve"> </w:t>
      </w:r>
      <w:r>
        <w:rPr>
          <w:rFonts w:ascii="Arial" w:hAnsi="Arial" w:cs="Arial"/>
        </w:rPr>
        <w:t xml:space="preserve">se </w:t>
      </w:r>
      <w:r w:rsidRPr="001F3F3A">
        <w:rPr>
          <w:rFonts w:ascii="Arial" w:hAnsi="Arial" w:cs="Arial"/>
        </w:rPr>
        <w:t>intenta</w:t>
      </w:r>
      <w:r>
        <w:rPr>
          <w:rFonts w:ascii="Arial" w:hAnsi="Arial" w:cs="Arial"/>
        </w:rPr>
        <w:t>rá un abordaje dinámico de los contenidos para que el estudiante reconozca distintos estilos de enseñanza, recursos y proceso metológicos en el marco de la Enseñanza por C</w:t>
      </w:r>
      <w:r w:rsidRPr="001F3F3A">
        <w:rPr>
          <w:rFonts w:ascii="Arial" w:hAnsi="Arial" w:cs="Arial"/>
        </w:rPr>
        <w:t xml:space="preserve">apacidades que </w:t>
      </w:r>
      <w:r>
        <w:rPr>
          <w:rFonts w:ascii="Arial" w:hAnsi="Arial" w:cs="Arial"/>
        </w:rPr>
        <w:t xml:space="preserve">plantea </w:t>
      </w:r>
      <w:r w:rsidRPr="001F3F3A">
        <w:rPr>
          <w:rFonts w:ascii="Arial" w:hAnsi="Arial" w:cs="Arial"/>
        </w:rPr>
        <w:t>el Instituto Nacio</w:t>
      </w:r>
      <w:r>
        <w:rPr>
          <w:rFonts w:ascii="Arial" w:hAnsi="Arial" w:cs="Arial"/>
        </w:rPr>
        <w:t>nal de Formación Docente.</w:t>
      </w:r>
    </w:p>
    <w:p w14:paraId="11829401" w14:textId="77777777" w:rsidR="00861EB2" w:rsidRDefault="00861EB2" w:rsidP="00861EB2">
      <w:pPr>
        <w:autoSpaceDE w:val="0"/>
        <w:autoSpaceDN w:val="0"/>
        <w:adjustRightInd w:val="0"/>
        <w:spacing w:after="120" w:line="240" w:lineRule="auto"/>
        <w:ind w:left="3540" w:firstLine="709"/>
        <w:jc w:val="both"/>
        <w:rPr>
          <w:rFonts w:ascii="Arial" w:hAnsi="Arial" w:cs="Arial"/>
          <w:b/>
          <w:sz w:val="20"/>
          <w:szCs w:val="20"/>
        </w:rPr>
      </w:pPr>
      <w:r w:rsidRPr="00861EB2">
        <w:rPr>
          <w:rFonts w:ascii="Arial" w:hAnsi="Arial" w:cs="Arial"/>
          <w:b/>
          <w:i/>
          <w:iCs/>
          <w:sz w:val="20"/>
          <w:szCs w:val="20"/>
        </w:rPr>
        <w:t>“En la medida en que un sujeto aprende, simultáneamente evalúa, discrimina, valora, critica, opina, razona, fundamenta, decide, enjuicia, opta...entre lo que considera que tiene un valor en sí y aquello que carece de él. Esta actitud evaluadora que se aprende, es parte del proceso educativo que, como tal, es continuamente formativo.” (Ál</w:t>
      </w:r>
      <w:r w:rsidR="00AA49DF">
        <w:rPr>
          <w:rFonts w:ascii="Arial" w:hAnsi="Arial" w:cs="Arial"/>
          <w:b/>
          <w:i/>
          <w:iCs/>
          <w:sz w:val="20"/>
          <w:szCs w:val="20"/>
        </w:rPr>
        <w:t>varez Méndez,</w:t>
      </w:r>
      <w:r w:rsidRPr="00861EB2">
        <w:rPr>
          <w:rFonts w:ascii="Arial" w:hAnsi="Arial" w:cs="Arial"/>
          <w:b/>
          <w:i/>
          <w:iCs/>
          <w:sz w:val="20"/>
          <w:szCs w:val="20"/>
        </w:rPr>
        <w:t xml:space="preserve"> 1998)</w:t>
      </w:r>
      <w:r w:rsidRPr="00861EB2">
        <w:rPr>
          <w:rFonts w:ascii="Arial" w:hAnsi="Arial" w:cs="Arial"/>
          <w:b/>
          <w:sz w:val="20"/>
          <w:szCs w:val="20"/>
        </w:rPr>
        <w:t>.</w:t>
      </w:r>
    </w:p>
    <w:p w14:paraId="5974B1FE" w14:textId="77777777" w:rsidR="001F3F3A" w:rsidRPr="00861EB2" w:rsidRDefault="001F3F3A" w:rsidP="00861EB2">
      <w:pPr>
        <w:autoSpaceDE w:val="0"/>
        <w:autoSpaceDN w:val="0"/>
        <w:adjustRightInd w:val="0"/>
        <w:spacing w:after="120" w:line="240" w:lineRule="auto"/>
        <w:ind w:left="3540" w:firstLine="709"/>
        <w:jc w:val="both"/>
        <w:rPr>
          <w:rFonts w:ascii="Arial" w:hAnsi="Arial" w:cs="Arial"/>
          <w:b/>
          <w:sz w:val="20"/>
          <w:szCs w:val="20"/>
        </w:rPr>
      </w:pPr>
    </w:p>
    <w:p w14:paraId="6CDD4FFC" w14:textId="77777777" w:rsidR="001F3F3A" w:rsidRPr="001F3F3A" w:rsidRDefault="001F3F3A" w:rsidP="001F3F3A">
      <w:pPr>
        <w:tabs>
          <w:tab w:val="left" w:pos="3900"/>
        </w:tabs>
        <w:spacing w:line="240" w:lineRule="auto"/>
        <w:jc w:val="both"/>
        <w:rPr>
          <w:rFonts w:ascii="Arial" w:hAnsi="Arial" w:cs="Arial"/>
        </w:rPr>
      </w:pPr>
      <w:r w:rsidRPr="001F3F3A">
        <w:rPr>
          <w:rFonts w:ascii="Arial" w:hAnsi="Arial" w:cs="Arial"/>
        </w:rPr>
        <w:t xml:space="preserve">             . </w:t>
      </w:r>
    </w:p>
    <w:p w14:paraId="01527A46" w14:textId="77777777" w:rsidR="00861EB2" w:rsidRPr="00A87F96" w:rsidRDefault="00861EB2" w:rsidP="001F3F3A">
      <w:pPr>
        <w:autoSpaceDE w:val="0"/>
        <w:autoSpaceDN w:val="0"/>
        <w:adjustRightInd w:val="0"/>
        <w:spacing w:after="120" w:line="240" w:lineRule="auto"/>
        <w:jc w:val="both"/>
        <w:rPr>
          <w:rFonts w:ascii="Arial" w:hAnsi="Arial" w:cs="Arial"/>
        </w:rPr>
      </w:pPr>
    </w:p>
    <w:p w14:paraId="54298F7E" w14:textId="77777777" w:rsidR="0074144A" w:rsidRDefault="008B3FA7" w:rsidP="0074144A">
      <w:pPr>
        <w:tabs>
          <w:tab w:val="left" w:pos="3900"/>
        </w:tabs>
        <w:spacing w:line="240" w:lineRule="auto"/>
        <w:jc w:val="both"/>
        <w:rPr>
          <w:rFonts w:ascii="Arial" w:eastAsia="+mn-ea" w:hAnsi="Arial" w:cs="Arial"/>
          <w:b/>
          <w:bCs/>
          <w:color w:val="000000"/>
          <w:lang w:val="es-ES" w:eastAsia="es-AR"/>
        </w:rPr>
      </w:pPr>
      <w:r>
        <w:rPr>
          <w:rFonts w:ascii="Arial" w:eastAsia="+mn-ea" w:hAnsi="Arial" w:cs="Arial"/>
          <w:b/>
          <w:bCs/>
          <w:color w:val="000000"/>
          <w:lang w:val="es-ES" w:eastAsia="es-AR"/>
        </w:rPr>
        <w:t>Capacidades profesionales de la formación docente inicial:</w:t>
      </w:r>
    </w:p>
    <w:p w14:paraId="5972BA3A" w14:textId="77777777" w:rsidR="008B3FA7" w:rsidRPr="008B3FA7" w:rsidRDefault="008B3FA7" w:rsidP="00BE3127">
      <w:pPr>
        <w:pStyle w:val="Prrafodelista"/>
        <w:numPr>
          <w:ilvl w:val="0"/>
          <w:numId w:val="8"/>
        </w:numPr>
        <w:tabs>
          <w:tab w:val="left" w:pos="3900"/>
        </w:tabs>
        <w:spacing w:line="240" w:lineRule="auto"/>
        <w:jc w:val="both"/>
        <w:rPr>
          <w:rFonts w:ascii="Arial" w:eastAsia="Times New Roman" w:hAnsi="Arial" w:cs="Arial"/>
          <w:szCs w:val="24"/>
          <w:lang w:eastAsia="es-AR"/>
        </w:rPr>
      </w:pPr>
      <w:r>
        <w:rPr>
          <w:rFonts w:ascii="Arial" w:eastAsia="+mn-ea" w:hAnsi="Arial" w:cs="Arial"/>
          <w:color w:val="000000"/>
          <w:lang w:val="es-ES" w:eastAsia="es-AR"/>
        </w:rPr>
        <w:t>Que el estudiante logre:</w:t>
      </w:r>
    </w:p>
    <w:p w14:paraId="215F2621" w14:textId="77777777" w:rsidR="001F3F3A" w:rsidRPr="0074144A" w:rsidRDefault="000B1339" w:rsidP="00BE3127">
      <w:pPr>
        <w:pStyle w:val="Prrafodelista"/>
        <w:numPr>
          <w:ilvl w:val="0"/>
          <w:numId w:val="8"/>
        </w:numPr>
        <w:tabs>
          <w:tab w:val="left" w:pos="3900"/>
        </w:tabs>
        <w:spacing w:line="240" w:lineRule="auto"/>
        <w:jc w:val="both"/>
        <w:rPr>
          <w:rFonts w:ascii="Arial" w:eastAsia="Times New Roman" w:hAnsi="Arial" w:cs="Arial"/>
          <w:szCs w:val="24"/>
          <w:lang w:eastAsia="es-AR"/>
        </w:rPr>
      </w:pPr>
      <w:r>
        <w:rPr>
          <w:rFonts w:ascii="Arial" w:eastAsia="+mn-ea" w:hAnsi="Arial" w:cs="Arial"/>
          <w:color w:val="000000"/>
          <w:lang w:val="es-ES" w:eastAsia="es-AR"/>
        </w:rPr>
        <w:t>Seleccionar</w:t>
      </w:r>
      <w:r w:rsidR="001F3F3A" w:rsidRPr="0074144A">
        <w:rPr>
          <w:rFonts w:ascii="Arial" w:eastAsia="+mn-ea" w:hAnsi="Arial" w:cs="Arial"/>
          <w:color w:val="000000"/>
          <w:lang w:val="es-ES" w:eastAsia="es-AR"/>
        </w:rPr>
        <w:t>, organizar, jerarquizar y secuenciar los contenidos</w:t>
      </w:r>
      <w:r w:rsidR="008B3FA7">
        <w:rPr>
          <w:rFonts w:ascii="Arial" w:eastAsia="+mn-ea" w:hAnsi="Arial" w:cs="Arial"/>
          <w:color w:val="000000"/>
          <w:lang w:val="es-ES" w:eastAsia="es-AR"/>
        </w:rPr>
        <w:t xml:space="preserve"> de la gimnasia, teniendo en cuenta procesos evolutivos del estudiante.</w:t>
      </w:r>
      <w:r w:rsidR="001F3F3A" w:rsidRPr="0074144A">
        <w:rPr>
          <w:rFonts w:ascii="Arial" w:eastAsia="+mn-ea" w:hAnsi="Arial" w:cs="Arial"/>
          <w:color w:val="000000"/>
          <w:lang w:val="es-ES" w:eastAsia="es-AR"/>
        </w:rPr>
        <w:t xml:space="preserve"> </w:t>
      </w:r>
    </w:p>
    <w:p w14:paraId="5A467868" w14:textId="77777777" w:rsidR="001F3F3A" w:rsidRPr="000B1339" w:rsidRDefault="001F3F3A" w:rsidP="0074144A">
      <w:pPr>
        <w:pStyle w:val="Prrafodelista"/>
        <w:numPr>
          <w:ilvl w:val="0"/>
          <w:numId w:val="9"/>
        </w:numPr>
        <w:spacing w:after="0" w:line="240" w:lineRule="auto"/>
        <w:jc w:val="both"/>
        <w:rPr>
          <w:rFonts w:ascii="Arial" w:eastAsia="Times New Roman" w:hAnsi="Arial" w:cs="Arial"/>
          <w:szCs w:val="24"/>
          <w:lang w:eastAsia="es-AR"/>
        </w:rPr>
      </w:pPr>
      <w:r w:rsidRPr="0074144A">
        <w:rPr>
          <w:rFonts w:ascii="Arial" w:eastAsia="+mn-ea" w:hAnsi="Arial" w:cs="Arial"/>
          <w:color w:val="000000"/>
          <w:lang w:val="es-ES" w:eastAsia="es-AR"/>
        </w:rPr>
        <w:t>Identificar las características y los diversos modos de aprender de los estudiantes</w:t>
      </w:r>
      <w:r w:rsidR="008B3FA7">
        <w:rPr>
          <w:rFonts w:ascii="Arial" w:eastAsia="+mn-ea" w:hAnsi="Arial" w:cs="Arial"/>
          <w:color w:val="000000"/>
          <w:lang w:val="es-ES" w:eastAsia="es-AR"/>
        </w:rPr>
        <w:t xml:space="preserve"> en relación a procesos evolutivos, experiencias motrices previas y factores contextuales</w:t>
      </w:r>
      <w:r w:rsidR="0074144A">
        <w:rPr>
          <w:rFonts w:ascii="Arial" w:eastAsia="+mn-ea" w:hAnsi="Arial" w:cs="Arial"/>
          <w:color w:val="000000"/>
          <w:lang w:val="es-ES" w:eastAsia="es-AR"/>
        </w:rPr>
        <w:t>.</w:t>
      </w:r>
    </w:p>
    <w:p w14:paraId="5C86255E" w14:textId="77777777" w:rsidR="0074144A" w:rsidRPr="0074144A" w:rsidRDefault="001F3F3A" w:rsidP="00BE3127">
      <w:pPr>
        <w:pStyle w:val="Prrafodelista"/>
        <w:numPr>
          <w:ilvl w:val="0"/>
          <w:numId w:val="10"/>
        </w:numPr>
        <w:spacing w:after="0" w:line="240" w:lineRule="auto"/>
        <w:jc w:val="both"/>
        <w:rPr>
          <w:rFonts w:ascii="Arial" w:eastAsia="Times New Roman" w:hAnsi="Arial" w:cs="Arial"/>
          <w:szCs w:val="24"/>
          <w:lang w:eastAsia="es-AR"/>
        </w:rPr>
      </w:pPr>
      <w:r w:rsidRPr="0074144A">
        <w:rPr>
          <w:rFonts w:ascii="Arial" w:eastAsia="+mn-ea" w:hAnsi="Arial" w:cs="Arial"/>
          <w:color w:val="000000"/>
          <w:lang w:val="es-ES" w:eastAsia="es-AR"/>
        </w:rPr>
        <w:t xml:space="preserve">Establecer </w:t>
      </w:r>
      <w:r w:rsidR="0074144A">
        <w:rPr>
          <w:rFonts w:ascii="Arial" w:eastAsia="+mn-ea" w:hAnsi="Arial" w:cs="Arial"/>
          <w:color w:val="000000"/>
          <w:lang w:val="es-ES" w:eastAsia="es-AR"/>
        </w:rPr>
        <w:t xml:space="preserve">relaciones entre </w:t>
      </w:r>
      <w:r w:rsidRPr="0074144A">
        <w:rPr>
          <w:rFonts w:ascii="Arial" w:eastAsia="+mn-ea" w:hAnsi="Arial" w:cs="Arial"/>
          <w:color w:val="000000"/>
          <w:lang w:val="es-ES" w:eastAsia="es-AR"/>
        </w:rPr>
        <w:t>propósitos de enseñanza</w:t>
      </w:r>
      <w:r w:rsidR="0074144A">
        <w:rPr>
          <w:rFonts w:ascii="Arial" w:eastAsia="+mn-ea" w:hAnsi="Arial" w:cs="Arial"/>
          <w:color w:val="000000"/>
          <w:lang w:val="es-ES" w:eastAsia="es-AR"/>
        </w:rPr>
        <w:t xml:space="preserve">, </w:t>
      </w:r>
      <w:r w:rsidRPr="0074144A">
        <w:rPr>
          <w:rFonts w:ascii="Arial" w:eastAsia="+mn-ea" w:hAnsi="Arial" w:cs="Arial"/>
          <w:color w:val="000000"/>
          <w:lang w:val="es-ES" w:eastAsia="es-AR"/>
        </w:rPr>
        <w:t>objetivos de aprendizaje</w:t>
      </w:r>
      <w:r w:rsidR="0074144A">
        <w:rPr>
          <w:rFonts w:ascii="Arial" w:eastAsia="+mn-ea" w:hAnsi="Arial" w:cs="Arial"/>
          <w:color w:val="000000"/>
          <w:lang w:val="es-ES" w:eastAsia="es-AR"/>
        </w:rPr>
        <w:t xml:space="preserve"> de acuerdo al contenido</w:t>
      </w:r>
      <w:r w:rsidR="000B1339">
        <w:rPr>
          <w:rFonts w:ascii="Arial" w:eastAsia="+mn-ea" w:hAnsi="Arial" w:cs="Arial"/>
          <w:color w:val="000000"/>
          <w:lang w:val="es-ES" w:eastAsia="es-AR"/>
        </w:rPr>
        <w:t xml:space="preserve"> y su progresión en la enseñanza</w:t>
      </w:r>
      <w:r w:rsidR="0074144A">
        <w:rPr>
          <w:rFonts w:ascii="Arial" w:eastAsia="+mn-ea" w:hAnsi="Arial" w:cs="Arial"/>
          <w:color w:val="000000"/>
          <w:lang w:val="es-ES" w:eastAsia="es-AR"/>
        </w:rPr>
        <w:t>.</w:t>
      </w:r>
    </w:p>
    <w:p w14:paraId="21545D18" w14:textId="77777777" w:rsidR="000B1339" w:rsidRPr="000B1339" w:rsidRDefault="001F3F3A" w:rsidP="000B1339">
      <w:pPr>
        <w:pStyle w:val="Prrafodelista"/>
        <w:numPr>
          <w:ilvl w:val="0"/>
          <w:numId w:val="10"/>
        </w:numPr>
        <w:spacing w:after="0" w:line="240" w:lineRule="auto"/>
        <w:jc w:val="both"/>
        <w:rPr>
          <w:rFonts w:ascii="Arial" w:eastAsia="Times New Roman" w:hAnsi="Arial" w:cs="Arial"/>
          <w:szCs w:val="24"/>
          <w:lang w:eastAsia="es-AR"/>
        </w:rPr>
      </w:pPr>
      <w:r w:rsidRPr="0074144A">
        <w:rPr>
          <w:rFonts w:ascii="Arial" w:eastAsia="+mn-ea" w:hAnsi="Arial" w:cs="Arial"/>
          <w:color w:val="000000"/>
          <w:lang w:val="es-ES" w:eastAsia="es-AR"/>
        </w:rPr>
        <w:t>Diseñar e implementar estrategias didácticas diversas</w:t>
      </w:r>
      <w:r w:rsidR="000B1339">
        <w:rPr>
          <w:rFonts w:ascii="Arial" w:eastAsia="+mn-ea" w:hAnsi="Arial" w:cs="Arial"/>
          <w:color w:val="000000"/>
          <w:lang w:val="es-ES" w:eastAsia="es-AR"/>
        </w:rPr>
        <w:t xml:space="preserve"> y creativas</w:t>
      </w:r>
      <w:r w:rsidRPr="0074144A">
        <w:rPr>
          <w:rFonts w:ascii="Arial" w:eastAsia="+mn-ea" w:hAnsi="Arial" w:cs="Arial"/>
          <w:color w:val="000000"/>
          <w:lang w:val="es-ES" w:eastAsia="es-AR"/>
        </w:rPr>
        <w:t xml:space="preserve"> para favorecer las diferentes formas de construir el conocimiento.</w:t>
      </w:r>
    </w:p>
    <w:p w14:paraId="3C84224F" w14:textId="77777777" w:rsidR="000B1339" w:rsidRPr="000B1339" w:rsidRDefault="001F3F3A" w:rsidP="000B1339">
      <w:pPr>
        <w:pStyle w:val="Prrafodelista"/>
        <w:numPr>
          <w:ilvl w:val="0"/>
          <w:numId w:val="10"/>
        </w:numPr>
        <w:spacing w:after="0" w:line="240" w:lineRule="auto"/>
        <w:jc w:val="both"/>
        <w:rPr>
          <w:rFonts w:ascii="Arial" w:eastAsia="Times New Roman" w:hAnsi="Arial" w:cs="Arial"/>
          <w:szCs w:val="24"/>
          <w:lang w:eastAsia="es-AR"/>
        </w:rPr>
      </w:pPr>
      <w:r w:rsidRPr="000B1339">
        <w:rPr>
          <w:rFonts w:ascii="Arial" w:eastAsia="+mn-ea" w:hAnsi="Arial" w:cs="Arial"/>
          <w:color w:val="000000"/>
          <w:lang w:val="es-ES" w:eastAsia="es-AR"/>
        </w:rPr>
        <w:t>Trabajar en equipo para acordar criterios sobre el diseño, implementación y evaluación</w:t>
      </w:r>
      <w:r w:rsidR="00B548D2" w:rsidRPr="000B1339">
        <w:rPr>
          <w:rFonts w:ascii="Arial" w:eastAsia="+mn-ea" w:hAnsi="Arial" w:cs="Arial"/>
          <w:color w:val="000000"/>
          <w:lang w:val="es-ES" w:eastAsia="es-AR"/>
        </w:rPr>
        <w:t xml:space="preserve"> de las propuestas de enseñanza, de</w:t>
      </w:r>
      <w:r w:rsidR="000B1339">
        <w:rPr>
          <w:rFonts w:ascii="Arial" w:eastAsia="+mn-ea" w:hAnsi="Arial" w:cs="Arial"/>
          <w:color w:val="000000"/>
          <w:lang w:val="es-ES" w:eastAsia="es-AR"/>
        </w:rPr>
        <w:t xml:space="preserve"> algún contenido de la gimnasia.</w:t>
      </w:r>
    </w:p>
    <w:p w14:paraId="3424FA34" w14:textId="77777777" w:rsidR="000D279A" w:rsidRPr="001F3F3A" w:rsidRDefault="000D279A" w:rsidP="003F5DD9">
      <w:pPr>
        <w:rPr>
          <w:rFonts w:ascii="Arial" w:hAnsi="Arial" w:cs="Arial"/>
          <w:b/>
        </w:rPr>
      </w:pPr>
    </w:p>
    <w:p w14:paraId="099F7E00" w14:textId="77777777" w:rsidR="000D279A" w:rsidRPr="00A87F96" w:rsidRDefault="000D279A" w:rsidP="003F5DD9">
      <w:pPr>
        <w:jc w:val="both"/>
        <w:rPr>
          <w:rFonts w:ascii="Arial" w:hAnsi="Arial" w:cs="Arial"/>
          <w:b/>
          <w:lang w:val="es-ES_tradnl"/>
        </w:rPr>
      </w:pPr>
    </w:p>
    <w:p w14:paraId="46B18910" w14:textId="77777777" w:rsidR="00A87F96" w:rsidRPr="00DD587D" w:rsidRDefault="003F5DD9" w:rsidP="00DD587D">
      <w:pPr>
        <w:jc w:val="center"/>
        <w:rPr>
          <w:rFonts w:ascii="Arial" w:hAnsi="Arial" w:cs="Arial"/>
          <w:b/>
          <w:lang w:val="es-ES_tradnl"/>
        </w:rPr>
      </w:pPr>
      <w:r w:rsidRPr="00A87F96">
        <w:rPr>
          <w:rFonts w:ascii="Arial" w:hAnsi="Arial" w:cs="Arial"/>
          <w:b/>
          <w:lang w:val="es-ES_tradnl"/>
        </w:rPr>
        <w:t>EJES FORMATIVOS</w:t>
      </w:r>
    </w:p>
    <w:p w14:paraId="23E3F418" w14:textId="77777777" w:rsidR="00C0463E" w:rsidRPr="00DD587D" w:rsidRDefault="00C0463E" w:rsidP="00C0463E">
      <w:pPr>
        <w:pStyle w:val="Ttulo3"/>
        <w:spacing w:before="0"/>
        <w:ind w:firstLine="708"/>
        <w:jc w:val="both"/>
        <w:rPr>
          <w:sz w:val="22"/>
          <w:szCs w:val="22"/>
        </w:rPr>
      </w:pPr>
      <w:r>
        <w:rPr>
          <w:sz w:val="22"/>
          <w:szCs w:val="22"/>
        </w:rPr>
        <w:t xml:space="preserve"> I- </w:t>
      </w:r>
      <w:r w:rsidRPr="00A87F96">
        <w:rPr>
          <w:sz w:val="22"/>
          <w:szCs w:val="22"/>
        </w:rPr>
        <w:t>GIMNASIA</w:t>
      </w:r>
      <w:r>
        <w:rPr>
          <w:sz w:val="22"/>
          <w:szCs w:val="22"/>
        </w:rPr>
        <w:t xml:space="preserve"> Y MOTRICIDAD HUMANA</w:t>
      </w:r>
    </w:p>
    <w:p w14:paraId="7B1808EB" w14:textId="77777777" w:rsidR="009B63A1" w:rsidRPr="00C0463E" w:rsidRDefault="009B63A1" w:rsidP="00BE3127">
      <w:pPr>
        <w:pStyle w:val="Listaconvietas2"/>
        <w:numPr>
          <w:ilvl w:val="0"/>
          <w:numId w:val="3"/>
        </w:numPr>
        <w:tabs>
          <w:tab w:val="left" w:pos="708"/>
        </w:tabs>
        <w:jc w:val="both"/>
        <w:rPr>
          <w:rFonts w:ascii="Arial" w:hAnsi="Arial" w:cs="Arial"/>
        </w:rPr>
      </w:pPr>
      <w:r w:rsidRPr="00C0463E">
        <w:rPr>
          <w:rFonts w:ascii="Arial" w:hAnsi="Arial" w:cs="Arial"/>
        </w:rPr>
        <w:t>Conceptualización de la Gimnasia.</w:t>
      </w:r>
      <w:r w:rsidR="00095D66" w:rsidRPr="00C0463E">
        <w:rPr>
          <w:rFonts w:ascii="Arial" w:hAnsi="Arial" w:cs="Arial"/>
        </w:rPr>
        <w:t xml:space="preserve"> La Gimnasia como contenido social y cultural. Historia de la Gimnasia. Escuelas Gimnásticas. Direcciones de la Gimnasia.</w:t>
      </w:r>
    </w:p>
    <w:p w14:paraId="641B1528" w14:textId="77777777" w:rsidR="009B63A1" w:rsidRDefault="00801C36" w:rsidP="00BE3127">
      <w:pPr>
        <w:pStyle w:val="Listaconvietas2"/>
        <w:numPr>
          <w:ilvl w:val="0"/>
          <w:numId w:val="3"/>
        </w:numPr>
        <w:tabs>
          <w:tab w:val="left" w:pos="708"/>
        </w:tabs>
        <w:jc w:val="both"/>
        <w:rPr>
          <w:rFonts w:ascii="Arial" w:hAnsi="Arial" w:cs="Arial"/>
        </w:rPr>
      </w:pPr>
      <w:r>
        <w:rPr>
          <w:rFonts w:ascii="Arial" w:hAnsi="Arial" w:cs="Arial"/>
        </w:rPr>
        <w:lastRenderedPageBreak/>
        <w:t xml:space="preserve">Corporeidad y </w:t>
      </w:r>
      <w:r w:rsidR="00CC0609" w:rsidRPr="00C0463E">
        <w:rPr>
          <w:rFonts w:ascii="Arial" w:hAnsi="Arial" w:cs="Arial"/>
        </w:rPr>
        <w:t>Motricidad. El movimiento humano. Cualidades de movimiento.</w:t>
      </w:r>
    </w:p>
    <w:p w14:paraId="7E078E0C" w14:textId="77777777" w:rsidR="009B63A1" w:rsidRPr="00C0463E" w:rsidRDefault="009B63A1" w:rsidP="00BE3127">
      <w:pPr>
        <w:pStyle w:val="Listaconvietas2"/>
        <w:numPr>
          <w:ilvl w:val="0"/>
          <w:numId w:val="3"/>
        </w:numPr>
        <w:tabs>
          <w:tab w:val="left" w:pos="708"/>
        </w:tabs>
        <w:jc w:val="both"/>
        <w:rPr>
          <w:rFonts w:ascii="Arial" w:hAnsi="Arial" w:cs="Arial"/>
        </w:rPr>
      </w:pPr>
      <w:r w:rsidRPr="00C0463E">
        <w:rPr>
          <w:rFonts w:ascii="Arial" w:hAnsi="Arial" w:cs="Arial"/>
        </w:rPr>
        <w:t>Aprendizaje motor. Características. Factores mecanismos.</w:t>
      </w:r>
    </w:p>
    <w:p w14:paraId="02E15F7E" w14:textId="77777777" w:rsidR="000B1339" w:rsidRDefault="000B1339" w:rsidP="000B1339">
      <w:pPr>
        <w:pStyle w:val="Listaconvietas2"/>
        <w:numPr>
          <w:ilvl w:val="0"/>
          <w:numId w:val="0"/>
        </w:numPr>
        <w:tabs>
          <w:tab w:val="left" w:pos="708"/>
        </w:tabs>
        <w:ind w:left="643" w:hanging="360"/>
        <w:jc w:val="both"/>
        <w:rPr>
          <w:rFonts w:ascii="Arial" w:hAnsi="Arial" w:cs="Arial"/>
        </w:rPr>
      </w:pPr>
    </w:p>
    <w:p w14:paraId="1B192570" w14:textId="77777777" w:rsidR="000B1339" w:rsidRDefault="000B1339" w:rsidP="000B1339">
      <w:pPr>
        <w:pStyle w:val="Listaconvietas2"/>
        <w:numPr>
          <w:ilvl w:val="0"/>
          <w:numId w:val="0"/>
        </w:numPr>
        <w:tabs>
          <w:tab w:val="left" w:pos="708"/>
        </w:tabs>
        <w:ind w:left="643" w:hanging="360"/>
        <w:jc w:val="both"/>
        <w:rPr>
          <w:rFonts w:ascii="Arial" w:hAnsi="Arial" w:cs="Arial"/>
          <w:b/>
          <w:sz w:val="22"/>
          <w:szCs w:val="22"/>
        </w:rPr>
      </w:pPr>
      <w:r>
        <w:rPr>
          <w:rFonts w:ascii="Arial" w:hAnsi="Arial" w:cs="Arial"/>
        </w:rPr>
        <w:tab/>
      </w:r>
      <w:r w:rsidRPr="000B1339">
        <w:rPr>
          <w:rFonts w:ascii="Arial" w:hAnsi="Arial" w:cs="Arial"/>
          <w:b/>
          <w:sz w:val="22"/>
          <w:szCs w:val="22"/>
        </w:rPr>
        <w:t>II- HABILIDADES MOTRICES</w:t>
      </w:r>
    </w:p>
    <w:p w14:paraId="2EBE0A2A" w14:textId="77777777" w:rsidR="000B1339" w:rsidRPr="000B1339" w:rsidRDefault="000B1339" w:rsidP="000B1339">
      <w:pPr>
        <w:pStyle w:val="Listaconvietas2"/>
        <w:numPr>
          <w:ilvl w:val="0"/>
          <w:numId w:val="0"/>
        </w:numPr>
        <w:tabs>
          <w:tab w:val="left" w:pos="708"/>
        </w:tabs>
        <w:ind w:left="643" w:hanging="360"/>
        <w:jc w:val="both"/>
        <w:rPr>
          <w:rFonts w:ascii="Arial" w:hAnsi="Arial" w:cs="Arial"/>
          <w:b/>
          <w:sz w:val="22"/>
          <w:szCs w:val="22"/>
        </w:rPr>
      </w:pPr>
    </w:p>
    <w:p w14:paraId="4B98BAE2" w14:textId="77777777" w:rsidR="009B63A1" w:rsidRPr="009B63A1" w:rsidRDefault="008C3C64" w:rsidP="00BE3127">
      <w:pPr>
        <w:pStyle w:val="Listaconvietas2"/>
        <w:numPr>
          <w:ilvl w:val="0"/>
          <w:numId w:val="3"/>
        </w:numPr>
        <w:tabs>
          <w:tab w:val="left" w:pos="708"/>
        </w:tabs>
        <w:jc w:val="both"/>
        <w:rPr>
          <w:rFonts w:ascii="Arial" w:hAnsi="Arial" w:cs="Arial"/>
          <w:sz w:val="22"/>
          <w:szCs w:val="22"/>
        </w:rPr>
      </w:pPr>
      <w:r w:rsidRPr="009B63A1">
        <w:rPr>
          <w:rFonts w:ascii="Arial" w:hAnsi="Arial" w:cs="Arial"/>
        </w:rPr>
        <w:t xml:space="preserve">Las </w:t>
      </w:r>
      <w:r w:rsidR="003F5DD9" w:rsidRPr="009B63A1">
        <w:rPr>
          <w:rFonts w:ascii="Arial" w:hAnsi="Arial" w:cs="Arial"/>
        </w:rPr>
        <w:t xml:space="preserve">Habilidades </w:t>
      </w:r>
      <w:r w:rsidRPr="009B63A1">
        <w:rPr>
          <w:rFonts w:ascii="Arial" w:hAnsi="Arial" w:cs="Arial"/>
        </w:rPr>
        <w:t>Perceptivas</w:t>
      </w:r>
      <w:r w:rsidR="00EB597A" w:rsidRPr="009B63A1">
        <w:rPr>
          <w:rFonts w:ascii="Arial" w:hAnsi="Arial" w:cs="Arial"/>
        </w:rPr>
        <w:t xml:space="preserve"> del propio cuerpo: Esquema</w:t>
      </w:r>
      <w:r w:rsidR="0027097E" w:rsidRPr="009B63A1">
        <w:rPr>
          <w:rFonts w:ascii="Arial" w:hAnsi="Arial" w:cs="Arial"/>
        </w:rPr>
        <w:t xml:space="preserve"> corporal. Lateralización. Conocimiento y control del propio cuerpo. Educación sen</w:t>
      </w:r>
      <w:r w:rsidR="009B63A1">
        <w:rPr>
          <w:rFonts w:ascii="Arial" w:hAnsi="Arial" w:cs="Arial"/>
        </w:rPr>
        <w:t>sorial. Educación de la actitud</w:t>
      </w:r>
      <w:r w:rsidR="0027097E" w:rsidRPr="009B63A1">
        <w:rPr>
          <w:rFonts w:ascii="Arial" w:hAnsi="Arial" w:cs="Arial"/>
        </w:rPr>
        <w:t>, de la respiración y de la r</w:t>
      </w:r>
      <w:r w:rsidR="00EB597A" w:rsidRPr="009B63A1">
        <w:rPr>
          <w:rFonts w:ascii="Arial" w:hAnsi="Arial" w:cs="Arial"/>
        </w:rPr>
        <w:t>elajación</w:t>
      </w:r>
      <w:r w:rsidR="009B63A1" w:rsidRPr="009B63A1">
        <w:rPr>
          <w:rFonts w:ascii="Arial" w:hAnsi="Arial" w:cs="Arial"/>
        </w:rPr>
        <w:t>.</w:t>
      </w:r>
      <w:r w:rsidR="009B63A1">
        <w:rPr>
          <w:rFonts w:ascii="Arial" w:hAnsi="Arial" w:cs="Arial"/>
        </w:rPr>
        <w:t xml:space="preserve"> Adecuación al sujeto que aprende.</w:t>
      </w:r>
    </w:p>
    <w:p w14:paraId="3D4650D6" w14:textId="77777777" w:rsidR="009B63A1" w:rsidRPr="009B63A1" w:rsidRDefault="00EB597A" w:rsidP="00BE3127">
      <w:pPr>
        <w:pStyle w:val="Listaconvietas2"/>
        <w:numPr>
          <w:ilvl w:val="0"/>
          <w:numId w:val="3"/>
        </w:numPr>
        <w:tabs>
          <w:tab w:val="left" w:pos="708"/>
        </w:tabs>
        <w:jc w:val="both"/>
        <w:rPr>
          <w:rFonts w:ascii="Arial" w:hAnsi="Arial" w:cs="Arial"/>
          <w:sz w:val="22"/>
          <w:szCs w:val="22"/>
        </w:rPr>
      </w:pPr>
      <w:r w:rsidRPr="009B63A1">
        <w:rPr>
          <w:rFonts w:ascii="Arial" w:hAnsi="Arial" w:cs="Arial"/>
        </w:rPr>
        <w:t>Las habilidades perceptivas del Entorno</w:t>
      </w:r>
      <w:r w:rsidR="000B1339">
        <w:rPr>
          <w:rFonts w:ascii="Arial" w:hAnsi="Arial" w:cs="Arial"/>
        </w:rPr>
        <w:t>:</w:t>
      </w:r>
      <w:r w:rsidRPr="009B63A1">
        <w:rPr>
          <w:rFonts w:ascii="Arial" w:hAnsi="Arial" w:cs="Arial"/>
        </w:rPr>
        <w:t xml:space="preserve"> Percepción espacial y temporal. Estructuración del espacio- tiempo.</w:t>
      </w:r>
      <w:r w:rsidR="009B63A1">
        <w:rPr>
          <w:rFonts w:ascii="Arial" w:hAnsi="Arial" w:cs="Arial"/>
        </w:rPr>
        <w:t xml:space="preserve"> Adecuación al sujeto que aprende.</w:t>
      </w:r>
    </w:p>
    <w:p w14:paraId="4D97E853" w14:textId="77777777" w:rsidR="0096081A" w:rsidRDefault="008C3C64" w:rsidP="0096081A">
      <w:pPr>
        <w:pStyle w:val="Listaconvietas2"/>
        <w:numPr>
          <w:ilvl w:val="0"/>
          <w:numId w:val="3"/>
        </w:numPr>
        <w:tabs>
          <w:tab w:val="left" w:pos="708"/>
        </w:tabs>
        <w:jc w:val="both"/>
        <w:rPr>
          <w:rFonts w:ascii="Arial" w:hAnsi="Arial" w:cs="Arial"/>
        </w:rPr>
      </w:pPr>
      <w:r w:rsidRPr="0096081A">
        <w:rPr>
          <w:rFonts w:ascii="Arial" w:hAnsi="Arial" w:cs="Arial"/>
        </w:rPr>
        <w:t>Las Habilidades</w:t>
      </w:r>
      <w:r w:rsidR="00EB597A" w:rsidRPr="0096081A">
        <w:rPr>
          <w:rFonts w:ascii="Arial" w:hAnsi="Arial" w:cs="Arial"/>
        </w:rPr>
        <w:t xml:space="preserve"> </w:t>
      </w:r>
      <w:r w:rsidR="00530D1F">
        <w:rPr>
          <w:rFonts w:ascii="Arial" w:hAnsi="Arial" w:cs="Arial"/>
        </w:rPr>
        <w:t>Motoras</w:t>
      </w:r>
      <w:r w:rsidR="00EB597A" w:rsidRPr="0096081A">
        <w:rPr>
          <w:rFonts w:ascii="Arial" w:hAnsi="Arial" w:cs="Arial"/>
        </w:rPr>
        <w:t>: los desplazamientos.</w:t>
      </w:r>
      <w:r w:rsidRPr="0096081A">
        <w:rPr>
          <w:rFonts w:ascii="Arial" w:hAnsi="Arial" w:cs="Arial"/>
        </w:rPr>
        <w:t xml:space="preserve"> </w:t>
      </w:r>
      <w:r w:rsidR="00EB597A" w:rsidRPr="0096081A">
        <w:rPr>
          <w:rFonts w:ascii="Arial" w:hAnsi="Arial" w:cs="Arial"/>
        </w:rPr>
        <w:t>Los saltos. Los giros. Las trepas, suspensiones y balanceos. El manejo de objetos. Los lanzamientos, las recepciones, los botes</w:t>
      </w:r>
      <w:r w:rsidRPr="0096081A">
        <w:rPr>
          <w:rFonts w:ascii="Arial" w:hAnsi="Arial" w:cs="Arial"/>
        </w:rPr>
        <w:t>.</w:t>
      </w:r>
      <w:r w:rsidR="006A2B94" w:rsidRPr="0096081A">
        <w:rPr>
          <w:rFonts w:ascii="Arial" w:hAnsi="Arial" w:cs="Arial"/>
        </w:rPr>
        <w:t xml:space="preserve"> </w:t>
      </w:r>
      <w:r w:rsidR="009B63A1" w:rsidRPr="0096081A">
        <w:rPr>
          <w:rFonts w:ascii="Arial" w:hAnsi="Arial" w:cs="Arial"/>
        </w:rPr>
        <w:t xml:space="preserve"> Adecuación al sujeto que aprende.</w:t>
      </w:r>
    </w:p>
    <w:p w14:paraId="57B89609" w14:textId="77777777" w:rsidR="000653B7" w:rsidRPr="0096081A" w:rsidRDefault="0096081A" w:rsidP="007F3F9C">
      <w:pPr>
        <w:pStyle w:val="Listaconvietas2"/>
        <w:numPr>
          <w:ilvl w:val="0"/>
          <w:numId w:val="7"/>
        </w:numPr>
        <w:tabs>
          <w:tab w:val="left" w:pos="708"/>
          <w:tab w:val="left" w:pos="1418"/>
        </w:tabs>
        <w:jc w:val="both"/>
        <w:rPr>
          <w:rFonts w:ascii="Arial" w:hAnsi="Arial" w:cs="Arial"/>
        </w:rPr>
      </w:pPr>
      <w:r w:rsidRPr="0096081A">
        <w:rPr>
          <w:rFonts w:ascii="Arial" w:hAnsi="Arial" w:cs="Arial"/>
        </w:rPr>
        <w:t>La Gimnasia y su didáctica. A</w:t>
      </w:r>
      <w:r w:rsidR="000653B7" w:rsidRPr="0096081A">
        <w:rPr>
          <w:rFonts w:ascii="Arial" w:hAnsi="Arial" w:cs="Arial"/>
        </w:rPr>
        <w:t>decuación y trasferencia de conocimientos conceptuales y prácticos en producciones metodológicas.</w:t>
      </w:r>
      <w:r w:rsidRPr="0096081A">
        <w:rPr>
          <w:rFonts w:ascii="Arial" w:hAnsi="Arial" w:cs="Arial"/>
        </w:rPr>
        <w:t xml:space="preserve"> </w:t>
      </w:r>
      <w:r w:rsidR="000653B7" w:rsidRPr="0096081A">
        <w:rPr>
          <w:rFonts w:ascii="Arial" w:hAnsi="Arial" w:cs="Arial"/>
        </w:rPr>
        <w:t>Adecuación de procesos metodológicos en Niveles Inicial y primario.</w:t>
      </w:r>
      <w:r>
        <w:rPr>
          <w:rFonts w:ascii="Arial" w:hAnsi="Arial" w:cs="Arial"/>
        </w:rPr>
        <w:t xml:space="preserve"> Aproximación a </w:t>
      </w:r>
      <w:r w:rsidR="000653B7" w:rsidRPr="0096081A">
        <w:rPr>
          <w:rFonts w:ascii="Arial" w:hAnsi="Arial" w:cs="Arial"/>
        </w:rPr>
        <w:t>los Diseños Curriculares Provinciales de Educación Física, de los Niveles Inicial y Primario.</w:t>
      </w:r>
    </w:p>
    <w:p w14:paraId="5F60C7F6" w14:textId="77777777" w:rsidR="00D128FC" w:rsidRDefault="00D128FC" w:rsidP="00D128FC">
      <w:pPr>
        <w:pStyle w:val="Ttulo2"/>
        <w:spacing w:before="0"/>
        <w:rPr>
          <w:rFonts w:ascii="Arial" w:hAnsi="Arial" w:cs="Arial"/>
          <w:color w:val="auto"/>
          <w:sz w:val="22"/>
          <w:szCs w:val="22"/>
        </w:rPr>
      </w:pPr>
    </w:p>
    <w:p w14:paraId="1EE40967" w14:textId="77777777" w:rsidR="00937F6C" w:rsidRPr="000653B7" w:rsidRDefault="00937F6C" w:rsidP="00937F6C">
      <w:pPr>
        <w:spacing w:line="240" w:lineRule="auto"/>
        <w:ind w:firstLine="708"/>
        <w:jc w:val="both"/>
        <w:rPr>
          <w:rFonts w:ascii="Arial" w:hAnsi="Arial" w:cs="Arial"/>
          <w:b/>
          <w:lang w:val="es-ES" w:eastAsia="es-ES"/>
        </w:rPr>
      </w:pPr>
      <w:r w:rsidRPr="000653B7">
        <w:rPr>
          <w:rFonts w:ascii="Arial" w:hAnsi="Arial" w:cs="Arial"/>
          <w:b/>
          <w:lang w:val="es-ES" w:eastAsia="es-ES"/>
        </w:rPr>
        <w:t>I</w:t>
      </w:r>
      <w:r>
        <w:rPr>
          <w:rFonts w:ascii="Arial" w:hAnsi="Arial" w:cs="Arial"/>
          <w:b/>
          <w:lang w:val="es-ES" w:eastAsia="es-ES"/>
        </w:rPr>
        <w:t>I</w:t>
      </w:r>
      <w:r w:rsidRPr="000653B7">
        <w:rPr>
          <w:rFonts w:ascii="Arial" w:hAnsi="Arial" w:cs="Arial"/>
          <w:b/>
          <w:lang w:val="es-ES" w:eastAsia="es-ES"/>
        </w:rPr>
        <w:t>I- CAPACIDAD</w:t>
      </w:r>
      <w:r>
        <w:rPr>
          <w:rFonts w:ascii="Arial" w:hAnsi="Arial" w:cs="Arial"/>
          <w:b/>
          <w:lang w:val="es-ES" w:eastAsia="es-ES"/>
        </w:rPr>
        <w:t>ES MOTORAS</w:t>
      </w:r>
    </w:p>
    <w:p w14:paraId="2D497083" w14:textId="77777777" w:rsidR="00937F6C" w:rsidRPr="000B1339" w:rsidRDefault="00937F6C" w:rsidP="00937F6C">
      <w:pPr>
        <w:pStyle w:val="Listaconvietas2"/>
        <w:numPr>
          <w:ilvl w:val="0"/>
          <w:numId w:val="3"/>
        </w:numPr>
        <w:tabs>
          <w:tab w:val="left" w:pos="708"/>
        </w:tabs>
        <w:jc w:val="both"/>
        <w:rPr>
          <w:rFonts w:ascii="Arial" w:hAnsi="Arial" w:cs="Arial"/>
          <w:sz w:val="22"/>
          <w:szCs w:val="22"/>
        </w:rPr>
      </w:pPr>
      <w:r w:rsidRPr="009B63A1">
        <w:rPr>
          <w:rFonts w:ascii="Arial" w:hAnsi="Arial" w:cs="Arial"/>
        </w:rPr>
        <w:t>Las Capacidades Motoras.</w:t>
      </w:r>
      <w:r>
        <w:rPr>
          <w:rFonts w:ascii="Arial" w:hAnsi="Arial" w:cs="Arial"/>
        </w:rPr>
        <w:t xml:space="preserve"> </w:t>
      </w:r>
    </w:p>
    <w:p w14:paraId="756E1EFD" w14:textId="77777777" w:rsidR="00937F6C" w:rsidRPr="000B1339" w:rsidRDefault="00937F6C" w:rsidP="00937F6C">
      <w:pPr>
        <w:pStyle w:val="Listaconvietas2"/>
        <w:numPr>
          <w:ilvl w:val="0"/>
          <w:numId w:val="3"/>
        </w:numPr>
        <w:tabs>
          <w:tab w:val="left" w:pos="708"/>
        </w:tabs>
        <w:jc w:val="both"/>
        <w:rPr>
          <w:rFonts w:ascii="Arial" w:hAnsi="Arial" w:cs="Arial"/>
          <w:sz w:val="22"/>
          <w:szCs w:val="22"/>
        </w:rPr>
      </w:pPr>
      <w:r>
        <w:rPr>
          <w:rFonts w:ascii="Arial" w:hAnsi="Arial" w:cs="Arial"/>
        </w:rPr>
        <w:t>Concepto y clasificación y desarrollo.</w:t>
      </w:r>
    </w:p>
    <w:p w14:paraId="1CA7C21A" w14:textId="77777777" w:rsidR="00937F6C" w:rsidRPr="000B1339" w:rsidRDefault="00937F6C" w:rsidP="00937F6C">
      <w:pPr>
        <w:pStyle w:val="Listaconvietas2"/>
        <w:numPr>
          <w:ilvl w:val="0"/>
          <w:numId w:val="3"/>
        </w:numPr>
        <w:tabs>
          <w:tab w:val="left" w:pos="708"/>
        </w:tabs>
        <w:jc w:val="both"/>
        <w:rPr>
          <w:rFonts w:ascii="Arial" w:hAnsi="Arial" w:cs="Arial"/>
          <w:sz w:val="22"/>
          <w:szCs w:val="22"/>
        </w:rPr>
      </w:pPr>
      <w:r>
        <w:rPr>
          <w:rFonts w:ascii="Arial" w:hAnsi="Arial" w:cs="Arial"/>
        </w:rPr>
        <w:t>Capacidades motoras y su relación con las Habilidades motrices.</w:t>
      </w:r>
    </w:p>
    <w:p w14:paraId="6ACE3263" w14:textId="77777777" w:rsidR="000653B7" w:rsidRPr="000653B7" w:rsidRDefault="000653B7" w:rsidP="000653B7"/>
    <w:p w14:paraId="03700318" w14:textId="77777777" w:rsidR="00D128FC" w:rsidRDefault="000653B7" w:rsidP="00D128FC">
      <w:pPr>
        <w:pStyle w:val="Ttulo2"/>
        <w:spacing w:before="0"/>
        <w:jc w:val="center"/>
        <w:rPr>
          <w:rFonts w:ascii="Arial" w:hAnsi="Arial" w:cs="Arial"/>
          <w:i/>
          <w:color w:val="auto"/>
          <w:sz w:val="22"/>
          <w:szCs w:val="22"/>
        </w:rPr>
      </w:pPr>
      <w:r>
        <w:rPr>
          <w:rFonts w:ascii="Arial" w:hAnsi="Arial" w:cs="Arial"/>
          <w:color w:val="auto"/>
          <w:sz w:val="22"/>
          <w:szCs w:val="22"/>
        </w:rPr>
        <w:t>ESTRATEGIAS METODOLOGICAS</w:t>
      </w:r>
    </w:p>
    <w:p w14:paraId="7B335E65" w14:textId="77777777" w:rsidR="00D128FC" w:rsidRDefault="00D128FC" w:rsidP="00D128FC">
      <w:pPr>
        <w:pStyle w:val="Textoindependiente"/>
        <w:rPr>
          <w:rFonts w:ascii="Arial" w:hAnsi="Arial" w:cs="Arial"/>
        </w:rPr>
      </w:pPr>
    </w:p>
    <w:p w14:paraId="7CB94F1C" w14:textId="77777777" w:rsidR="005B23E7" w:rsidRDefault="00FC2A4E" w:rsidP="00BE3127">
      <w:pPr>
        <w:pStyle w:val="Listaconvietas2"/>
        <w:numPr>
          <w:ilvl w:val="0"/>
          <w:numId w:val="5"/>
        </w:numPr>
        <w:tabs>
          <w:tab w:val="left" w:pos="708"/>
        </w:tabs>
        <w:jc w:val="both"/>
        <w:rPr>
          <w:rFonts w:ascii="Arial" w:hAnsi="Arial" w:cs="Arial"/>
          <w:sz w:val="22"/>
          <w:szCs w:val="22"/>
        </w:rPr>
      </w:pPr>
      <w:r>
        <w:rPr>
          <w:rFonts w:ascii="Arial" w:hAnsi="Arial" w:cs="Arial"/>
          <w:sz w:val="22"/>
          <w:szCs w:val="22"/>
        </w:rPr>
        <w:t>Promover en el alumno la investigación, la acción y la reflexión procurando g</w:t>
      </w:r>
      <w:r w:rsidR="005B23E7">
        <w:rPr>
          <w:rFonts w:ascii="Arial" w:hAnsi="Arial" w:cs="Arial"/>
          <w:sz w:val="22"/>
          <w:szCs w:val="22"/>
        </w:rPr>
        <w:t>enerar teoría sobre lo práctico</w:t>
      </w:r>
      <w:r>
        <w:rPr>
          <w:rFonts w:ascii="Arial" w:hAnsi="Arial" w:cs="Arial"/>
          <w:sz w:val="22"/>
          <w:szCs w:val="22"/>
        </w:rPr>
        <w:t xml:space="preserve"> </w:t>
      </w:r>
      <w:r w:rsidR="005B23E7">
        <w:rPr>
          <w:rFonts w:ascii="Arial" w:hAnsi="Arial" w:cs="Arial"/>
          <w:sz w:val="22"/>
          <w:szCs w:val="22"/>
        </w:rPr>
        <w:t xml:space="preserve">y aplicar la teoría en la práctica, </w:t>
      </w:r>
      <w:r w:rsidR="00937F6C">
        <w:rPr>
          <w:rFonts w:ascii="Arial" w:hAnsi="Arial" w:cs="Arial"/>
          <w:sz w:val="22"/>
          <w:szCs w:val="22"/>
        </w:rPr>
        <w:t xml:space="preserve">a través de </w:t>
      </w:r>
      <w:r w:rsidR="005B23E7">
        <w:rPr>
          <w:rFonts w:ascii="Arial" w:hAnsi="Arial" w:cs="Arial"/>
          <w:sz w:val="22"/>
          <w:szCs w:val="22"/>
        </w:rPr>
        <w:t>clases por diferentes</w:t>
      </w:r>
      <w:r w:rsidR="00937F6C">
        <w:rPr>
          <w:rFonts w:ascii="Arial" w:hAnsi="Arial" w:cs="Arial"/>
          <w:sz w:val="22"/>
          <w:szCs w:val="22"/>
        </w:rPr>
        <w:t xml:space="preserve"> aplicaciones</w:t>
      </w:r>
      <w:r w:rsidR="005B23E7">
        <w:rPr>
          <w:rFonts w:ascii="Arial" w:hAnsi="Arial" w:cs="Arial"/>
          <w:sz w:val="22"/>
          <w:szCs w:val="22"/>
        </w:rPr>
        <w:t xml:space="preserve">. </w:t>
      </w:r>
    </w:p>
    <w:p w14:paraId="6C1CE047" w14:textId="77777777" w:rsidR="00FC2A4E" w:rsidRDefault="005B23E7" w:rsidP="00BE3127">
      <w:pPr>
        <w:pStyle w:val="Listaconvietas2"/>
        <w:numPr>
          <w:ilvl w:val="0"/>
          <w:numId w:val="5"/>
        </w:numPr>
        <w:tabs>
          <w:tab w:val="left" w:pos="708"/>
        </w:tabs>
        <w:jc w:val="both"/>
        <w:rPr>
          <w:rFonts w:ascii="Arial" w:hAnsi="Arial" w:cs="Arial"/>
          <w:sz w:val="22"/>
          <w:szCs w:val="22"/>
        </w:rPr>
      </w:pPr>
      <w:r>
        <w:rPr>
          <w:rFonts w:ascii="Arial" w:hAnsi="Arial" w:cs="Arial"/>
          <w:sz w:val="22"/>
          <w:szCs w:val="22"/>
        </w:rPr>
        <w:t xml:space="preserve">Se propone como metodología el análisis de casos (juegos y actividades) en forma conjunta una vez desarrollada la teoría para poder interpretar objetivos, propósitos y empezar a esbozar justificaciones del porqué de nuestras decisiones. </w:t>
      </w:r>
      <w:r w:rsidR="00FC2A4E">
        <w:rPr>
          <w:rFonts w:ascii="Arial" w:hAnsi="Arial" w:cs="Arial"/>
          <w:sz w:val="22"/>
          <w:szCs w:val="22"/>
        </w:rPr>
        <w:t>Los estudiantes debe</w:t>
      </w:r>
      <w:r w:rsidR="0011237B">
        <w:rPr>
          <w:rFonts w:ascii="Arial" w:hAnsi="Arial" w:cs="Arial"/>
          <w:sz w:val="22"/>
          <w:szCs w:val="22"/>
        </w:rPr>
        <w:t xml:space="preserve">rán así </w:t>
      </w:r>
      <w:r>
        <w:rPr>
          <w:rFonts w:ascii="Arial" w:hAnsi="Arial" w:cs="Arial"/>
          <w:sz w:val="22"/>
          <w:szCs w:val="22"/>
        </w:rPr>
        <w:t>investigar y proponer juegos y actividades a fin de analizar los mismos</w:t>
      </w:r>
      <w:r w:rsidR="0011237B">
        <w:rPr>
          <w:rFonts w:ascii="Arial" w:hAnsi="Arial" w:cs="Arial"/>
          <w:sz w:val="22"/>
          <w:szCs w:val="22"/>
        </w:rPr>
        <w:t>.</w:t>
      </w:r>
    </w:p>
    <w:p w14:paraId="2AD4EE6B" w14:textId="77777777" w:rsidR="0011237B" w:rsidRDefault="0011237B" w:rsidP="00BE3127">
      <w:pPr>
        <w:pStyle w:val="Listaconvietas2"/>
        <w:numPr>
          <w:ilvl w:val="0"/>
          <w:numId w:val="5"/>
        </w:numPr>
        <w:jc w:val="both"/>
        <w:rPr>
          <w:rFonts w:ascii="Arial" w:hAnsi="Arial" w:cs="Arial"/>
          <w:sz w:val="22"/>
          <w:szCs w:val="22"/>
        </w:rPr>
      </w:pPr>
      <w:r>
        <w:rPr>
          <w:rFonts w:ascii="Arial" w:hAnsi="Arial" w:cs="Arial"/>
          <w:sz w:val="22"/>
          <w:szCs w:val="22"/>
        </w:rPr>
        <w:t>Consultas específicas en diferentes medios (libros, internet, plataforma virtual, etc.) sobre los distintos contenidos de la cátedra a fin de construir conclusiones de base teórica que nos permita abordar, analizar y repensar la práctica.</w:t>
      </w:r>
    </w:p>
    <w:p w14:paraId="45CB44A1" w14:textId="77777777" w:rsidR="00D128FC" w:rsidRDefault="00D128FC" w:rsidP="00BE3127">
      <w:pPr>
        <w:pStyle w:val="Prrafodelista"/>
        <w:numPr>
          <w:ilvl w:val="0"/>
          <w:numId w:val="5"/>
        </w:numPr>
        <w:spacing w:after="0" w:line="240" w:lineRule="auto"/>
        <w:jc w:val="both"/>
        <w:rPr>
          <w:rFonts w:ascii="Arial" w:hAnsi="Arial" w:cs="Arial"/>
        </w:rPr>
      </w:pPr>
      <w:r>
        <w:rPr>
          <w:rFonts w:ascii="Arial" w:hAnsi="Arial" w:cs="Arial"/>
        </w:rPr>
        <w:t xml:space="preserve">Se propone como eje transversal de contenidos la </w:t>
      </w:r>
      <w:r w:rsidR="000423FF">
        <w:rPr>
          <w:rFonts w:ascii="Arial" w:hAnsi="Arial" w:cs="Arial"/>
        </w:rPr>
        <w:t>didáctica de la gimnasia como una forma de integrar los saberes permit</w:t>
      </w:r>
      <w:r w:rsidR="00605627">
        <w:rPr>
          <w:rFonts w:ascii="Arial" w:hAnsi="Arial" w:cs="Arial"/>
        </w:rPr>
        <w:t>i</w:t>
      </w:r>
      <w:r w:rsidR="000423FF">
        <w:rPr>
          <w:rFonts w:ascii="Arial" w:hAnsi="Arial" w:cs="Arial"/>
        </w:rPr>
        <w:t>e</w:t>
      </w:r>
      <w:r w:rsidR="00605627">
        <w:rPr>
          <w:rFonts w:ascii="Arial" w:hAnsi="Arial" w:cs="Arial"/>
        </w:rPr>
        <w:t xml:space="preserve">ndo </w:t>
      </w:r>
      <w:r w:rsidR="00FC2A4E">
        <w:rPr>
          <w:rFonts w:ascii="Arial" w:hAnsi="Arial" w:cs="Arial"/>
        </w:rPr>
        <w:t xml:space="preserve">analizar, construir y </w:t>
      </w:r>
      <w:r w:rsidR="000423FF">
        <w:rPr>
          <w:rFonts w:ascii="Arial" w:hAnsi="Arial" w:cs="Arial"/>
        </w:rPr>
        <w:t>aplica</w:t>
      </w:r>
      <w:r w:rsidR="00FC2A4E">
        <w:rPr>
          <w:rFonts w:ascii="Arial" w:hAnsi="Arial" w:cs="Arial"/>
        </w:rPr>
        <w:t>r el mismo</w:t>
      </w:r>
      <w:r w:rsidR="000423FF">
        <w:rPr>
          <w:rFonts w:ascii="Arial" w:hAnsi="Arial" w:cs="Arial"/>
        </w:rPr>
        <w:t xml:space="preserve"> teniendo </w:t>
      </w:r>
      <w:r w:rsidR="00605627">
        <w:rPr>
          <w:rFonts w:ascii="Arial" w:hAnsi="Arial" w:cs="Arial"/>
        </w:rPr>
        <w:t>como premisa e</w:t>
      </w:r>
      <w:r w:rsidR="000423FF">
        <w:rPr>
          <w:rFonts w:ascii="Arial" w:hAnsi="Arial" w:cs="Arial"/>
        </w:rPr>
        <w:t>l “saber enseñar gimnasia”</w:t>
      </w:r>
      <w:r>
        <w:rPr>
          <w:rFonts w:ascii="Arial" w:hAnsi="Arial" w:cs="Arial"/>
        </w:rPr>
        <w:t>.</w:t>
      </w:r>
    </w:p>
    <w:p w14:paraId="2214B273" w14:textId="77777777" w:rsidR="00D128FC" w:rsidRDefault="00D128FC" w:rsidP="00BE3127">
      <w:pPr>
        <w:pStyle w:val="Prrafodelista"/>
        <w:numPr>
          <w:ilvl w:val="0"/>
          <w:numId w:val="5"/>
        </w:numPr>
        <w:autoSpaceDE w:val="0"/>
        <w:autoSpaceDN w:val="0"/>
        <w:adjustRightInd w:val="0"/>
        <w:spacing w:after="0" w:line="240" w:lineRule="auto"/>
        <w:jc w:val="both"/>
        <w:rPr>
          <w:rFonts w:ascii="Arial" w:hAnsi="Arial" w:cs="Arial"/>
        </w:rPr>
      </w:pPr>
      <w:r>
        <w:rPr>
          <w:rFonts w:ascii="Arial" w:hAnsi="Arial" w:cs="Arial"/>
        </w:rPr>
        <w:t xml:space="preserve">Crear procesos cognitivos que posibiliten la realización de las acciones motoras, a través de la presentación del objetivo de la </w:t>
      </w:r>
      <w:r w:rsidR="00316EE0">
        <w:rPr>
          <w:rFonts w:ascii="Arial" w:hAnsi="Arial" w:cs="Arial"/>
        </w:rPr>
        <w:t>tarea o</w:t>
      </w:r>
      <w:r>
        <w:rPr>
          <w:rFonts w:ascii="Arial" w:hAnsi="Arial" w:cs="Arial"/>
        </w:rPr>
        <w:t xml:space="preserve"> situaciones a explorar a fin </w:t>
      </w:r>
      <w:r w:rsidR="00316EE0">
        <w:rPr>
          <w:rFonts w:ascii="Arial" w:hAnsi="Arial" w:cs="Arial"/>
        </w:rPr>
        <w:t>de promover</w:t>
      </w:r>
      <w:r>
        <w:rPr>
          <w:rFonts w:ascii="Arial" w:hAnsi="Arial" w:cs="Arial"/>
        </w:rPr>
        <w:t xml:space="preserve"> el descubrimiento, o construir el procedimiento para la resolución.</w:t>
      </w:r>
    </w:p>
    <w:p w14:paraId="0F0EB714" w14:textId="77777777" w:rsidR="00D128FC" w:rsidRDefault="00D128FC" w:rsidP="00BE3127">
      <w:pPr>
        <w:pStyle w:val="Prrafodelista"/>
        <w:numPr>
          <w:ilvl w:val="0"/>
          <w:numId w:val="5"/>
        </w:numPr>
        <w:spacing w:after="0" w:line="240" w:lineRule="auto"/>
        <w:jc w:val="both"/>
        <w:rPr>
          <w:rFonts w:ascii="Arial" w:hAnsi="Arial" w:cs="Arial"/>
        </w:rPr>
      </w:pPr>
      <w:r>
        <w:rPr>
          <w:rFonts w:ascii="Arial" w:hAnsi="Arial" w:cs="Arial"/>
        </w:rPr>
        <w:t xml:space="preserve">Que reconozca por medio de las actividades propuestas, gimnásticas y lúdicas activas, su propia disponibilidad motora y sus posibilidades de movimiento, en relación a su propia experiencia, a sus pares, </w:t>
      </w:r>
      <w:r w:rsidR="0011237B">
        <w:rPr>
          <w:rFonts w:ascii="Arial" w:hAnsi="Arial" w:cs="Arial"/>
        </w:rPr>
        <w:t xml:space="preserve">la heterogeneidad, </w:t>
      </w:r>
      <w:r>
        <w:rPr>
          <w:rFonts w:ascii="Arial" w:hAnsi="Arial" w:cs="Arial"/>
        </w:rPr>
        <w:t>al espacio, tiempo, elementos y pueda conceptualizarlo.</w:t>
      </w:r>
    </w:p>
    <w:p w14:paraId="429230D0" w14:textId="77777777" w:rsidR="00D128FC" w:rsidRDefault="00D128FC" w:rsidP="0011237B">
      <w:pPr>
        <w:pStyle w:val="Listaconvietas2"/>
        <w:numPr>
          <w:ilvl w:val="0"/>
          <w:numId w:val="0"/>
        </w:numPr>
        <w:ind w:left="643"/>
        <w:jc w:val="both"/>
        <w:rPr>
          <w:rFonts w:ascii="Arial" w:hAnsi="Arial" w:cs="Arial"/>
          <w:sz w:val="22"/>
          <w:szCs w:val="22"/>
        </w:rPr>
      </w:pPr>
    </w:p>
    <w:p w14:paraId="7D677E64" w14:textId="77777777" w:rsidR="00977B79" w:rsidRDefault="00977B79" w:rsidP="00977B79">
      <w:pPr>
        <w:pStyle w:val="Listaconvietas2"/>
        <w:numPr>
          <w:ilvl w:val="0"/>
          <w:numId w:val="0"/>
        </w:numPr>
        <w:ind w:left="1003"/>
        <w:jc w:val="both"/>
        <w:rPr>
          <w:rFonts w:ascii="Arial" w:hAnsi="Arial" w:cs="Arial"/>
          <w:sz w:val="22"/>
          <w:szCs w:val="22"/>
        </w:rPr>
      </w:pPr>
    </w:p>
    <w:p w14:paraId="0668B293" w14:textId="77777777" w:rsidR="00977B79" w:rsidRDefault="00977B79" w:rsidP="00977B79">
      <w:pPr>
        <w:pStyle w:val="Listaconvietas2"/>
        <w:numPr>
          <w:ilvl w:val="0"/>
          <w:numId w:val="0"/>
        </w:numPr>
        <w:ind w:left="1003"/>
        <w:jc w:val="both"/>
        <w:rPr>
          <w:rFonts w:ascii="Arial" w:hAnsi="Arial" w:cs="Arial"/>
          <w:sz w:val="22"/>
          <w:szCs w:val="22"/>
        </w:rPr>
      </w:pPr>
    </w:p>
    <w:p w14:paraId="799768C5" w14:textId="77777777" w:rsidR="00A325D0" w:rsidRDefault="00A325D0" w:rsidP="00977B79">
      <w:pPr>
        <w:pStyle w:val="Listaconvietas2"/>
        <w:numPr>
          <w:ilvl w:val="0"/>
          <w:numId w:val="0"/>
        </w:numPr>
        <w:ind w:left="1003"/>
        <w:jc w:val="both"/>
        <w:rPr>
          <w:rFonts w:ascii="Arial" w:hAnsi="Arial" w:cs="Arial"/>
          <w:sz w:val="22"/>
          <w:szCs w:val="22"/>
        </w:rPr>
      </w:pPr>
    </w:p>
    <w:p w14:paraId="409B56AF" w14:textId="77777777" w:rsidR="00194A09" w:rsidRDefault="00194A09" w:rsidP="00194A09">
      <w:pPr>
        <w:pStyle w:val="Listaconvietas2"/>
        <w:numPr>
          <w:ilvl w:val="0"/>
          <w:numId w:val="0"/>
        </w:numPr>
        <w:ind w:left="643"/>
        <w:jc w:val="both"/>
        <w:rPr>
          <w:rFonts w:ascii="Arial" w:hAnsi="Arial" w:cs="Arial"/>
          <w:sz w:val="22"/>
          <w:szCs w:val="22"/>
        </w:rPr>
      </w:pPr>
    </w:p>
    <w:p w14:paraId="22596100" w14:textId="77777777" w:rsidR="00977B79" w:rsidRDefault="00977B79" w:rsidP="000653B7">
      <w:pPr>
        <w:pStyle w:val="Ttulo2"/>
        <w:spacing w:before="0"/>
        <w:jc w:val="both"/>
        <w:rPr>
          <w:rFonts w:ascii="Arial" w:hAnsi="Arial" w:cs="Arial"/>
          <w:color w:val="auto"/>
          <w:sz w:val="22"/>
          <w:szCs w:val="22"/>
        </w:rPr>
      </w:pPr>
      <w:r w:rsidRPr="00977B79">
        <w:rPr>
          <w:rFonts w:ascii="Arial" w:hAnsi="Arial" w:cs="Arial"/>
          <w:color w:val="auto"/>
          <w:sz w:val="22"/>
          <w:szCs w:val="22"/>
        </w:rPr>
        <w:t>CRITERIOS DE EVALUACION:</w:t>
      </w:r>
    </w:p>
    <w:p w14:paraId="59EB0647" w14:textId="77777777" w:rsidR="000653B7" w:rsidRPr="000653B7" w:rsidRDefault="000653B7" w:rsidP="000653B7">
      <w:pPr>
        <w:spacing w:after="0"/>
      </w:pPr>
    </w:p>
    <w:p w14:paraId="285CC45C" w14:textId="77777777" w:rsidR="00BC3519" w:rsidRDefault="0011237B" w:rsidP="00E978B5">
      <w:pPr>
        <w:spacing w:after="0"/>
        <w:jc w:val="both"/>
        <w:rPr>
          <w:rFonts w:ascii="Arial" w:hAnsi="Arial" w:cs="Arial"/>
        </w:rPr>
      </w:pPr>
      <w:r w:rsidRPr="00977B79">
        <w:rPr>
          <w:rFonts w:ascii="Arial" w:hAnsi="Arial" w:cs="Arial"/>
        </w:rPr>
        <w:t xml:space="preserve">El alumno deberá poseer una mirada </w:t>
      </w:r>
      <w:r>
        <w:rPr>
          <w:rFonts w:ascii="Arial" w:hAnsi="Arial" w:cs="Arial"/>
        </w:rPr>
        <w:t>crítica y reflexiva de</w:t>
      </w:r>
      <w:r w:rsidRPr="00977B79">
        <w:rPr>
          <w:rFonts w:ascii="Arial" w:hAnsi="Arial" w:cs="Arial"/>
        </w:rPr>
        <w:t xml:space="preserve"> sus propios apr</w:t>
      </w:r>
      <w:r>
        <w:rPr>
          <w:rFonts w:ascii="Arial" w:hAnsi="Arial" w:cs="Arial"/>
        </w:rPr>
        <w:t>endizajes, siendo generador</w:t>
      </w:r>
      <w:r w:rsidRPr="00977B79">
        <w:rPr>
          <w:rFonts w:ascii="Arial" w:hAnsi="Arial" w:cs="Arial"/>
        </w:rPr>
        <w:t xml:space="preserve"> </w:t>
      </w:r>
      <w:r>
        <w:rPr>
          <w:rFonts w:ascii="Arial" w:hAnsi="Arial" w:cs="Arial"/>
        </w:rPr>
        <w:t xml:space="preserve">tanto </w:t>
      </w:r>
      <w:r w:rsidRPr="00977B79">
        <w:rPr>
          <w:rFonts w:ascii="Arial" w:hAnsi="Arial" w:cs="Arial"/>
        </w:rPr>
        <w:t>de sus propios aprendizajes</w:t>
      </w:r>
      <w:r>
        <w:rPr>
          <w:rFonts w:ascii="Arial" w:hAnsi="Arial" w:cs="Arial"/>
        </w:rPr>
        <w:t xml:space="preserve"> como el de</w:t>
      </w:r>
      <w:r w:rsidRPr="00977B79">
        <w:rPr>
          <w:rFonts w:ascii="Arial" w:hAnsi="Arial" w:cs="Arial"/>
        </w:rPr>
        <w:t xml:space="preserve"> sus pares</w:t>
      </w:r>
      <w:r>
        <w:rPr>
          <w:rFonts w:ascii="Arial" w:hAnsi="Arial" w:cs="Arial"/>
        </w:rPr>
        <w:t>,</w:t>
      </w:r>
      <w:r w:rsidRPr="00977B79">
        <w:rPr>
          <w:rFonts w:ascii="Arial" w:hAnsi="Arial" w:cs="Arial"/>
        </w:rPr>
        <w:t xml:space="preserve"> a fin de situarse en el</w:t>
      </w:r>
      <w:r>
        <w:rPr>
          <w:rFonts w:ascii="Arial" w:hAnsi="Arial" w:cs="Arial"/>
        </w:rPr>
        <w:t xml:space="preserve"> rol de </w:t>
      </w:r>
      <w:r w:rsidR="00BC3519">
        <w:rPr>
          <w:rFonts w:ascii="Arial" w:hAnsi="Arial" w:cs="Arial"/>
        </w:rPr>
        <w:t>colaborador, observador y</w:t>
      </w:r>
      <w:r>
        <w:rPr>
          <w:rFonts w:ascii="Arial" w:hAnsi="Arial" w:cs="Arial"/>
        </w:rPr>
        <w:t xml:space="preserve"> evaluador para</w:t>
      </w:r>
      <w:r w:rsidRPr="00977B79">
        <w:rPr>
          <w:rFonts w:ascii="Arial" w:hAnsi="Arial" w:cs="Arial"/>
        </w:rPr>
        <w:t xml:space="preserve"> poder incidir positivamente</w:t>
      </w:r>
      <w:r>
        <w:rPr>
          <w:rFonts w:ascii="Arial" w:hAnsi="Arial" w:cs="Arial"/>
        </w:rPr>
        <w:t xml:space="preserve"> en los mismos.</w:t>
      </w:r>
    </w:p>
    <w:p w14:paraId="09E5CCD9" w14:textId="77777777" w:rsidR="00BC3519" w:rsidRDefault="0011237B" w:rsidP="00E978B5">
      <w:pPr>
        <w:spacing w:after="0"/>
        <w:jc w:val="both"/>
        <w:rPr>
          <w:rFonts w:ascii="Arial" w:hAnsi="Arial" w:cs="Arial"/>
        </w:rPr>
      </w:pPr>
      <w:r>
        <w:rPr>
          <w:rFonts w:ascii="Arial" w:hAnsi="Arial" w:cs="Arial"/>
        </w:rPr>
        <w:t>S</w:t>
      </w:r>
      <w:r w:rsidRPr="00977B79">
        <w:rPr>
          <w:rFonts w:ascii="Arial" w:hAnsi="Arial" w:cs="Arial"/>
        </w:rPr>
        <w:t xml:space="preserve">e considerará la interpretación conceptual y la transversalidad en relación a otras cátedras. La capacidad de expresión y la </w:t>
      </w:r>
      <w:r>
        <w:rPr>
          <w:rFonts w:ascii="Arial" w:hAnsi="Arial" w:cs="Arial"/>
        </w:rPr>
        <w:t>claridad</w:t>
      </w:r>
      <w:r w:rsidRPr="00977B79">
        <w:rPr>
          <w:rFonts w:ascii="Arial" w:hAnsi="Arial" w:cs="Arial"/>
        </w:rPr>
        <w:t xml:space="preserve"> conceptual, privilegiando por sobre todo la profundidad y coherencia por sobre la extensión en el desarrollo de los mismos y el uso adecuado</w:t>
      </w:r>
      <w:r>
        <w:rPr>
          <w:rFonts w:ascii="Arial" w:hAnsi="Arial" w:cs="Arial"/>
        </w:rPr>
        <w:t xml:space="preserve"> del vocabulario específico.</w:t>
      </w:r>
    </w:p>
    <w:p w14:paraId="4FF068FD" w14:textId="77777777" w:rsidR="00BC3519" w:rsidRDefault="00977B79" w:rsidP="00E978B5">
      <w:pPr>
        <w:spacing w:after="0"/>
        <w:jc w:val="both"/>
        <w:rPr>
          <w:rFonts w:ascii="Arial" w:hAnsi="Arial" w:cs="Arial"/>
        </w:rPr>
      </w:pPr>
      <w:r w:rsidRPr="00977B79">
        <w:rPr>
          <w:rFonts w:ascii="Arial" w:hAnsi="Arial" w:cs="Arial"/>
        </w:rPr>
        <w:t>Se tomará como criterio de evaluación la construcción y superación del propio movimiento para resolver situaciones problemas</w:t>
      </w:r>
      <w:r w:rsidR="00BC3519">
        <w:rPr>
          <w:rFonts w:ascii="Arial" w:hAnsi="Arial" w:cs="Arial"/>
        </w:rPr>
        <w:t>, así como creatividad en l</w:t>
      </w:r>
      <w:r w:rsidRPr="00977B79">
        <w:rPr>
          <w:rFonts w:ascii="Arial" w:hAnsi="Arial" w:cs="Arial"/>
        </w:rPr>
        <w:t>a creación de nuevas propuestas y formas de movimientos, ejercicios, secuencias y esquemas</w:t>
      </w:r>
      <w:r w:rsidR="00BC3519">
        <w:rPr>
          <w:rFonts w:ascii="Arial" w:hAnsi="Arial" w:cs="Arial"/>
        </w:rPr>
        <w:t xml:space="preserve"> en el</w:t>
      </w:r>
      <w:r w:rsidRPr="00977B79">
        <w:rPr>
          <w:rFonts w:ascii="Arial" w:hAnsi="Arial" w:cs="Arial"/>
        </w:rPr>
        <w:t xml:space="preserve"> desarroll</w:t>
      </w:r>
      <w:r w:rsidR="00BC3519">
        <w:rPr>
          <w:rFonts w:ascii="Arial" w:hAnsi="Arial" w:cs="Arial"/>
        </w:rPr>
        <w:t>o de</w:t>
      </w:r>
      <w:r w:rsidRPr="00977B79">
        <w:rPr>
          <w:rFonts w:ascii="Arial" w:hAnsi="Arial" w:cs="Arial"/>
        </w:rPr>
        <w:t xml:space="preserve"> contenido</w:t>
      </w:r>
      <w:r w:rsidR="00BC3519">
        <w:rPr>
          <w:rFonts w:ascii="Arial" w:hAnsi="Arial" w:cs="Arial"/>
        </w:rPr>
        <w:t>s</w:t>
      </w:r>
      <w:r w:rsidRPr="00977B79">
        <w:rPr>
          <w:rFonts w:ascii="Arial" w:hAnsi="Arial" w:cs="Arial"/>
        </w:rPr>
        <w:t>.</w:t>
      </w:r>
    </w:p>
    <w:p w14:paraId="54F888AD" w14:textId="77777777" w:rsidR="00BC3519" w:rsidRDefault="00977B79" w:rsidP="00E978B5">
      <w:pPr>
        <w:spacing w:after="0"/>
        <w:jc w:val="both"/>
        <w:rPr>
          <w:rFonts w:ascii="Arial" w:hAnsi="Arial" w:cs="Arial"/>
        </w:rPr>
      </w:pPr>
      <w:r w:rsidRPr="00977B79">
        <w:rPr>
          <w:rFonts w:ascii="Arial" w:hAnsi="Arial" w:cs="Arial"/>
        </w:rPr>
        <w:t xml:space="preserve">En cuanto al desempeño profesional se tomará como </w:t>
      </w:r>
      <w:r w:rsidR="00A325D0">
        <w:rPr>
          <w:rFonts w:ascii="Arial" w:hAnsi="Arial" w:cs="Arial"/>
        </w:rPr>
        <w:t xml:space="preserve">criterio la aplicación teórica conceptual, critica </w:t>
      </w:r>
      <w:r w:rsidRPr="00977B79">
        <w:rPr>
          <w:rFonts w:ascii="Arial" w:hAnsi="Arial" w:cs="Arial"/>
        </w:rPr>
        <w:t>y reflexiva sobre los procesos metodológicos prácticos y cognitivos, detección de problemas generales para su enseñanza y aproximación a un diseño global e integral de alternativas de intervención.</w:t>
      </w:r>
    </w:p>
    <w:p w14:paraId="5DA03BB9" w14:textId="77777777" w:rsidR="00BC3519" w:rsidRDefault="00977B79" w:rsidP="00E978B5">
      <w:pPr>
        <w:spacing w:after="0"/>
        <w:jc w:val="both"/>
        <w:rPr>
          <w:rFonts w:ascii="Arial" w:hAnsi="Arial" w:cs="Arial"/>
        </w:rPr>
      </w:pPr>
      <w:r w:rsidRPr="00977B79">
        <w:rPr>
          <w:rFonts w:ascii="Arial" w:hAnsi="Arial" w:cs="Arial"/>
        </w:rPr>
        <w:t>Autonomía y creatividad en la elaboración de propuestas didáctico-pedagógicas</w:t>
      </w:r>
      <w:r w:rsidR="00BC3519">
        <w:rPr>
          <w:rFonts w:ascii="Arial" w:hAnsi="Arial" w:cs="Arial"/>
        </w:rPr>
        <w:t xml:space="preserve">, </w:t>
      </w:r>
      <w:r>
        <w:rPr>
          <w:rFonts w:ascii="Arial" w:hAnsi="Arial" w:cs="Arial"/>
        </w:rPr>
        <w:t>r</w:t>
      </w:r>
      <w:r w:rsidR="00BC3519">
        <w:rPr>
          <w:rFonts w:ascii="Arial" w:hAnsi="Arial" w:cs="Arial"/>
        </w:rPr>
        <w:t xml:space="preserve">econociendo </w:t>
      </w:r>
      <w:r w:rsidR="00316EE0">
        <w:rPr>
          <w:rFonts w:ascii="Arial" w:hAnsi="Arial" w:cs="Arial"/>
        </w:rPr>
        <w:t xml:space="preserve">Contenidos </w:t>
      </w:r>
      <w:r w:rsidR="00A325D0">
        <w:rPr>
          <w:rFonts w:ascii="Arial" w:hAnsi="Arial" w:cs="Arial"/>
        </w:rPr>
        <w:t xml:space="preserve">abordados y procesos metodológicos, </w:t>
      </w:r>
      <w:r w:rsidRPr="00977B79">
        <w:rPr>
          <w:rFonts w:ascii="Arial" w:hAnsi="Arial" w:cs="Arial"/>
        </w:rPr>
        <w:t xml:space="preserve">elementos de seguridad y cuidado en el desarrollo </w:t>
      </w:r>
      <w:r w:rsidR="00316EE0">
        <w:rPr>
          <w:rFonts w:ascii="Arial" w:hAnsi="Arial" w:cs="Arial"/>
        </w:rPr>
        <w:t>de las mismas con responsabilidad p</w:t>
      </w:r>
      <w:r w:rsidRPr="00977B79">
        <w:rPr>
          <w:rFonts w:ascii="Arial" w:hAnsi="Arial" w:cs="Arial"/>
        </w:rPr>
        <w:t xml:space="preserve">rofesional. </w:t>
      </w:r>
    </w:p>
    <w:p w14:paraId="6720111B" w14:textId="77777777" w:rsidR="00977B79" w:rsidRPr="00A325D0" w:rsidRDefault="00977B79" w:rsidP="00E978B5">
      <w:pPr>
        <w:spacing w:after="0"/>
        <w:jc w:val="both"/>
        <w:rPr>
          <w:rFonts w:ascii="Arial" w:hAnsi="Arial" w:cs="Arial"/>
        </w:rPr>
      </w:pPr>
      <w:r w:rsidRPr="00977B79">
        <w:rPr>
          <w:rFonts w:ascii="Arial" w:hAnsi="Arial" w:cs="Arial"/>
        </w:rPr>
        <w:t>Responsabilidad</w:t>
      </w:r>
      <w:r>
        <w:rPr>
          <w:rFonts w:ascii="Arial" w:hAnsi="Arial" w:cs="Arial"/>
        </w:rPr>
        <w:t>, compromiso</w:t>
      </w:r>
      <w:r w:rsidRPr="00977B79">
        <w:rPr>
          <w:rFonts w:ascii="Arial" w:hAnsi="Arial" w:cs="Arial"/>
        </w:rPr>
        <w:t xml:space="preserve"> y disposición para las propuest</w:t>
      </w:r>
      <w:r>
        <w:rPr>
          <w:rFonts w:ascii="Arial" w:hAnsi="Arial" w:cs="Arial"/>
        </w:rPr>
        <w:t>as de la cátedra.</w:t>
      </w:r>
    </w:p>
    <w:p w14:paraId="543D1E09" w14:textId="77777777" w:rsidR="0099789E" w:rsidRPr="00977B79" w:rsidRDefault="0099789E" w:rsidP="001C51A7">
      <w:pPr>
        <w:tabs>
          <w:tab w:val="left" w:pos="1418"/>
        </w:tabs>
        <w:rPr>
          <w:rFonts w:ascii="Arial" w:hAnsi="Arial" w:cs="Arial"/>
          <w:lang w:val="es-ES"/>
        </w:rPr>
      </w:pPr>
    </w:p>
    <w:p w14:paraId="47B62852" w14:textId="77777777" w:rsidR="000D279A" w:rsidRPr="00A87F96" w:rsidRDefault="000D279A" w:rsidP="003F5DD9">
      <w:pPr>
        <w:pStyle w:val="Ttulo2"/>
        <w:spacing w:before="0"/>
        <w:rPr>
          <w:rFonts w:ascii="Arial" w:hAnsi="Arial" w:cs="Arial"/>
          <w:color w:val="auto"/>
          <w:sz w:val="22"/>
          <w:szCs w:val="22"/>
        </w:rPr>
      </w:pPr>
    </w:p>
    <w:p w14:paraId="32359E97" w14:textId="77777777" w:rsidR="003F5DD9" w:rsidRPr="00A87F96" w:rsidRDefault="003F5DD9" w:rsidP="003F5DD9">
      <w:pPr>
        <w:pStyle w:val="Ttulo2"/>
        <w:spacing w:before="0"/>
        <w:jc w:val="center"/>
        <w:rPr>
          <w:rFonts w:ascii="Arial" w:hAnsi="Arial" w:cs="Arial"/>
          <w:i/>
          <w:color w:val="auto"/>
          <w:sz w:val="22"/>
          <w:szCs w:val="22"/>
        </w:rPr>
      </w:pPr>
      <w:r w:rsidRPr="00A87F96">
        <w:rPr>
          <w:rFonts w:ascii="Arial" w:hAnsi="Arial" w:cs="Arial"/>
          <w:color w:val="auto"/>
          <w:sz w:val="22"/>
          <w:szCs w:val="22"/>
        </w:rPr>
        <w:t>EVALUACION</w:t>
      </w:r>
    </w:p>
    <w:p w14:paraId="4E11E7AA" w14:textId="77777777" w:rsidR="008C1B94" w:rsidRPr="00A87F96" w:rsidRDefault="008C1B94" w:rsidP="008C1B94">
      <w:pPr>
        <w:jc w:val="both"/>
        <w:rPr>
          <w:rFonts w:ascii="Arial" w:hAnsi="Arial" w:cs="Arial"/>
          <w:u w:val="single"/>
        </w:rPr>
      </w:pPr>
    </w:p>
    <w:p w14:paraId="1FF13250" w14:textId="77777777" w:rsidR="008B46B5" w:rsidRDefault="008B46B5" w:rsidP="008B46B5">
      <w:pPr>
        <w:jc w:val="both"/>
        <w:rPr>
          <w:rFonts w:ascii="Arial" w:hAnsi="Arial" w:cs="Arial"/>
        </w:rPr>
      </w:pPr>
      <w:r>
        <w:rPr>
          <w:rFonts w:ascii="Arial" w:hAnsi="Arial" w:cs="Arial"/>
        </w:rPr>
        <w:t xml:space="preserve">Los Contenidos a evaluar serán </w:t>
      </w:r>
      <w:r w:rsidR="00625707">
        <w:rPr>
          <w:rFonts w:ascii="Arial" w:hAnsi="Arial" w:cs="Arial"/>
        </w:rPr>
        <w:t>graduales e integrales, es decir que cada instancia evaluativa irá integrando los conocimientos precedentes a fin de que el estudiante logre desarrollar un conocimiento integral de la catedra.</w:t>
      </w:r>
    </w:p>
    <w:p w14:paraId="0323DA78" w14:textId="77777777" w:rsidR="00801C36" w:rsidRPr="00625707" w:rsidRDefault="00F576E8" w:rsidP="00801C36">
      <w:pPr>
        <w:jc w:val="both"/>
        <w:rPr>
          <w:rFonts w:ascii="Arial" w:hAnsi="Arial" w:cs="Arial"/>
        </w:rPr>
      </w:pPr>
      <w:r>
        <w:rPr>
          <w:rFonts w:ascii="Arial" w:hAnsi="Arial" w:cs="Arial"/>
          <w:b/>
        </w:rPr>
        <w:t>Presentación de Trabajos</w:t>
      </w:r>
      <w:r w:rsidR="00801C36" w:rsidRPr="00625707">
        <w:rPr>
          <w:rFonts w:ascii="Arial" w:hAnsi="Arial" w:cs="Arial"/>
        </w:rPr>
        <w:t xml:space="preserve">: </w:t>
      </w:r>
      <w:r w:rsidR="00137D80">
        <w:rPr>
          <w:rFonts w:ascii="Arial" w:hAnsi="Arial" w:cs="Arial"/>
        </w:rPr>
        <w:t xml:space="preserve">Trabajos de elaboración </w:t>
      </w:r>
      <w:r w:rsidR="00316EE0">
        <w:rPr>
          <w:rFonts w:ascii="Arial" w:hAnsi="Arial" w:cs="Arial"/>
        </w:rPr>
        <w:t xml:space="preserve">individual y </w:t>
      </w:r>
      <w:r w:rsidR="00137D80">
        <w:rPr>
          <w:rFonts w:ascii="Arial" w:hAnsi="Arial" w:cs="Arial"/>
        </w:rPr>
        <w:t>grupal de</w:t>
      </w:r>
      <w:r w:rsidR="00316EE0">
        <w:rPr>
          <w:rFonts w:ascii="Arial" w:hAnsi="Arial" w:cs="Arial"/>
        </w:rPr>
        <w:t xml:space="preserve"> </w:t>
      </w:r>
      <w:r w:rsidR="00137D80">
        <w:rPr>
          <w:rFonts w:ascii="Arial" w:hAnsi="Arial" w:cs="Arial"/>
        </w:rPr>
        <w:t>l</w:t>
      </w:r>
      <w:r w:rsidR="00316EE0">
        <w:rPr>
          <w:rFonts w:ascii="Arial" w:hAnsi="Arial" w:cs="Arial"/>
        </w:rPr>
        <w:t xml:space="preserve">os distintos contenidos abordados durante el cursado, con presentaciones de Juegos y actividades </w:t>
      </w:r>
      <w:r>
        <w:rPr>
          <w:rFonts w:ascii="Arial" w:hAnsi="Arial" w:cs="Arial"/>
        </w:rPr>
        <w:t>en las clases para ser analizados en forma conjunta y subidos a Classrom</w:t>
      </w:r>
      <w:r w:rsidR="00137D80">
        <w:rPr>
          <w:rFonts w:ascii="Arial" w:hAnsi="Arial" w:cs="Arial"/>
        </w:rPr>
        <w:t xml:space="preserve">. Se tendrá en cuenta el trabajo colaborativo en la realización de los mismos, </w:t>
      </w:r>
      <w:r w:rsidR="00801C36">
        <w:rPr>
          <w:rFonts w:ascii="Arial" w:hAnsi="Arial" w:cs="Arial"/>
        </w:rPr>
        <w:t>creatividad en la propuesta, claridad y pertinencia conceptual</w:t>
      </w:r>
      <w:r>
        <w:rPr>
          <w:rFonts w:ascii="Arial" w:hAnsi="Arial" w:cs="Arial"/>
        </w:rPr>
        <w:t>.</w:t>
      </w:r>
    </w:p>
    <w:p w14:paraId="1180D1F0" w14:textId="77777777" w:rsidR="00625707" w:rsidRPr="00625707" w:rsidRDefault="00625707" w:rsidP="00625707">
      <w:pPr>
        <w:jc w:val="both"/>
        <w:rPr>
          <w:rFonts w:ascii="Arial" w:hAnsi="Arial" w:cs="Arial"/>
        </w:rPr>
      </w:pPr>
      <w:r w:rsidRPr="00E66716">
        <w:rPr>
          <w:rFonts w:ascii="Arial" w:hAnsi="Arial" w:cs="Arial"/>
          <w:b/>
        </w:rPr>
        <w:t xml:space="preserve">Instancia Evaluativa N° </w:t>
      </w:r>
      <w:r w:rsidR="00F576E8">
        <w:rPr>
          <w:rFonts w:ascii="Arial" w:hAnsi="Arial" w:cs="Arial"/>
          <w:b/>
        </w:rPr>
        <w:t>1</w:t>
      </w:r>
      <w:r w:rsidRPr="00E66716">
        <w:rPr>
          <w:rFonts w:ascii="Arial" w:hAnsi="Arial" w:cs="Arial"/>
          <w:b/>
        </w:rPr>
        <w:t>:</w:t>
      </w:r>
      <w:r w:rsidRPr="00625707">
        <w:rPr>
          <w:rFonts w:ascii="Arial" w:hAnsi="Arial" w:cs="Arial"/>
        </w:rPr>
        <w:t xml:space="preserve"> </w:t>
      </w:r>
      <w:r w:rsidR="006B2DEC" w:rsidRPr="00625707">
        <w:rPr>
          <w:rFonts w:ascii="Arial" w:hAnsi="Arial" w:cs="Arial"/>
        </w:rPr>
        <w:t>Defensa creativa y expositiva</w:t>
      </w:r>
      <w:r w:rsidR="006B2DEC">
        <w:rPr>
          <w:rFonts w:ascii="Arial" w:hAnsi="Arial" w:cs="Arial"/>
        </w:rPr>
        <w:t xml:space="preserve">. </w:t>
      </w:r>
      <w:r w:rsidR="0097653C">
        <w:rPr>
          <w:rFonts w:ascii="Arial" w:hAnsi="Arial" w:cs="Arial"/>
        </w:rPr>
        <w:t xml:space="preserve">Trabajo teórico práctico grupal, en </w:t>
      </w:r>
      <w:r w:rsidR="006B2DEC">
        <w:rPr>
          <w:rFonts w:ascii="Arial" w:hAnsi="Arial" w:cs="Arial"/>
        </w:rPr>
        <w:t>donde desarrollará</w:t>
      </w:r>
      <w:r w:rsidR="0097653C">
        <w:rPr>
          <w:rFonts w:ascii="Arial" w:hAnsi="Arial" w:cs="Arial"/>
        </w:rPr>
        <w:t xml:space="preserve">n un tema </w:t>
      </w:r>
      <w:r w:rsidR="006B2DEC">
        <w:rPr>
          <w:rFonts w:ascii="Arial" w:hAnsi="Arial" w:cs="Arial"/>
        </w:rPr>
        <w:t>sobre</w:t>
      </w:r>
      <w:r w:rsidR="0097653C">
        <w:rPr>
          <w:rFonts w:ascii="Arial" w:hAnsi="Arial" w:cs="Arial"/>
        </w:rPr>
        <w:t xml:space="preserve"> </w:t>
      </w:r>
      <w:r w:rsidR="00257262">
        <w:rPr>
          <w:rFonts w:ascii="Arial" w:hAnsi="Arial" w:cs="Arial"/>
        </w:rPr>
        <w:t>Habilidades</w:t>
      </w:r>
      <w:r w:rsidR="00F576E8">
        <w:rPr>
          <w:rFonts w:ascii="Arial" w:hAnsi="Arial" w:cs="Arial"/>
        </w:rPr>
        <w:t xml:space="preserve"> Perceptivas del Propio Cuerpo</w:t>
      </w:r>
      <w:r w:rsidRPr="00625707">
        <w:rPr>
          <w:rFonts w:ascii="Arial" w:hAnsi="Arial" w:cs="Arial"/>
        </w:rPr>
        <w:t>.</w:t>
      </w:r>
      <w:r w:rsidR="006B2DEC">
        <w:rPr>
          <w:rFonts w:ascii="Arial" w:hAnsi="Arial" w:cs="Arial"/>
        </w:rPr>
        <w:t xml:space="preserve"> La teoría se hará en la justificación de </w:t>
      </w:r>
      <w:r w:rsidR="00F576E8">
        <w:rPr>
          <w:rFonts w:ascii="Arial" w:hAnsi="Arial" w:cs="Arial"/>
        </w:rPr>
        <w:t>los juegos o actividades</w:t>
      </w:r>
      <w:r w:rsidR="006B2DEC">
        <w:rPr>
          <w:rFonts w:ascii="Arial" w:hAnsi="Arial" w:cs="Arial"/>
        </w:rPr>
        <w:t xml:space="preserve"> seleccionados a la hora de </w:t>
      </w:r>
      <w:r w:rsidR="00F576E8">
        <w:rPr>
          <w:rFonts w:ascii="Arial" w:hAnsi="Arial" w:cs="Arial"/>
        </w:rPr>
        <w:t xml:space="preserve">exponer </w:t>
      </w:r>
      <w:r w:rsidR="006B2DEC">
        <w:rPr>
          <w:rFonts w:ascii="Arial" w:hAnsi="Arial" w:cs="Arial"/>
        </w:rPr>
        <w:t>el tema</w:t>
      </w:r>
      <w:r w:rsidRPr="00625707">
        <w:rPr>
          <w:rFonts w:ascii="Arial" w:hAnsi="Arial" w:cs="Arial"/>
        </w:rPr>
        <w:t>.</w:t>
      </w:r>
      <w:r w:rsidR="006B2DEC">
        <w:rPr>
          <w:rFonts w:ascii="Arial" w:hAnsi="Arial" w:cs="Arial"/>
        </w:rPr>
        <w:t xml:space="preserve"> Luego se le realizará al grupo preguntas conceptuales o de interpretación</w:t>
      </w:r>
      <w:r w:rsidR="0097653C">
        <w:rPr>
          <w:rFonts w:ascii="Arial" w:hAnsi="Arial" w:cs="Arial"/>
        </w:rPr>
        <w:t>. Criterio</w:t>
      </w:r>
      <w:r w:rsidR="00E66716">
        <w:rPr>
          <w:rFonts w:ascii="Arial" w:hAnsi="Arial" w:cs="Arial"/>
        </w:rPr>
        <w:t>s</w:t>
      </w:r>
      <w:r w:rsidR="0097653C">
        <w:rPr>
          <w:rFonts w:ascii="Arial" w:hAnsi="Arial" w:cs="Arial"/>
        </w:rPr>
        <w:t xml:space="preserve"> a evaluar: Creatividad a la hora de realizar la propuesta, claridad en la oralidad y en el desarrollo de los conceptos, uso de terminología técnica específic</w:t>
      </w:r>
      <w:r w:rsidR="006B2DEC">
        <w:rPr>
          <w:rFonts w:ascii="Arial" w:hAnsi="Arial" w:cs="Arial"/>
        </w:rPr>
        <w:t>a adecuada, integración de los contenidos.</w:t>
      </w:r>
    </w:p>
    <w:p w14:paraId="16029B57" w14:textId="77777777" w:rsidR="00F576E8" w:rsidRDefault="0097653C" w:rsidP="00E66716">
      <w:pPr>
        <w:jc w:val="both"/>
        <w:rPr>
          <w:rFonts w:ascii="Arial" w:hAnsi="Arial" w:cs="Arial"/>
        </w:rPr>
      </w:pPr>
      <w:r w:rsidRPr="00E66716">
        <w:rPr>
          <w:rFonts w:ascii="Arial" w:hAnsi="Arial" w:cs="Arial"/>
          <w:b/>
        </w:rPr>
        <w:t xml:space="preserve">Instancia Evaluativa N° </w:t>
      </w:r>
      <w:r w:rsidR="00F576E8">
        <w:rPr>
          <w:rFonts w:ascii="Arial" w:hAnsi="Arial" w:cs="Arial"/>
          <w:b/>
        </w:rPr>
        <w:t>2</w:t>
      </w:r>
      <w:r w:rsidRPr="00E66716">
        <w:rPr>
          <w:rFonts w:ascii="Arial" w:hAnsi="Arial" w:cs="Arial"/>
          <w:b/>
        </w:rPr>
        <w:t>:</w:t>
      </w:r>
      <w:r w:rsidR="00223ECB">
        <w:rPr>
          <w:rFonts w:ascii="Arial" w:hAnsi="Arial" w:cs="Arial"/>
        </w:rPr>
        <w:t xml:space="preserve"> </w:t>
      </w:r>
      <w:r w:rsidR="00F576E8" w:rsidRPr="00625707">
        <w:rPr>
          <w:rFonts w:ascii="Arial" w:hAnsi="Arial" w:cs="Arial"/>
        </w:rPr>
        <w:t>Defensa creativa y expositiva</w:t>
      </w:r>
      <w:r w:rsidR="00F576E8">
        <w:rPr>
          <w:rFonts w:ascii="Arial" w:hAnsi="Arial" w:cs="Arial"/>
        </w:rPr>
        <w:t>. Trabajo teórico práctico grupal, en donde desarrollarán un tema sobre Habilidades Motora</w:t>
      </w:r>
      <w:r w:rsidR="00F576E8" w:rsidRPr="00625707">
        <w:rPr>
          <w:rFonts w:ascii="Arial" w:hAnsi="Arial" w:cs="Arial"/>
        </w:rPr>
        <w:t>.</w:t>
      </w:r>
      <w:r w:rsidR="00F576E8">
        <w:rPr>
          <w:rFonts w:ascii="Arial" w:hAnsi="Arial" w:cs="Arial"/>
        </w:rPr>
        <w:t xml:space="preserve"> La teoría se hará en la justificación de los juegos o actividades seleccionados a la hora de exponer el tema</w:t>
      </w:r>
      <w:r w:rsidR="00F576E8" w:rsidRPr="00625707">
        <w:rPr>
          <w:rFonts w:ascii="Arial" w:hAnsi="Arial" w:cs="Arial"/>
        </w:rPr>
        <w:t>.</w:t>
      </w:r>
      <w:r w:rsidR="00F576E8">
        <w:rPr>
          <w:rFonts w:ascii="Arial" w:hAnsi="Arial" w:cs="Arial"/>
        </w:rPr>
        <w:t xml:space="preserve"> Luego se le realizará al </w:t>
      </w:r>
      <w:r w:rsidR="00F576E8">
        <w:rPr>
          <w:rFonts w:ascii="Arial" w:hAnsi="Arial" w:cs="Arial"/>
        </w:rPr>
        <w:lastRenderedPageBreak/>
        <w:t>grupo preguntas conceptuales o de interpretación. Criterios a evaluar: Creatividad a la hora de realizar la propuesta, claridad en la oralidad y en el desarrollo de los conceptos, uso de terminología técnica específica adecuada, integración de los contenidos.</w:t>
      </w:r>
    </w:p>
    <w:p w14:paraId="7D0E1718" w14:textId="77777777" w:rsidR="007A5E74" w:rsidRDefault="00F576E8" w:rsidP="00E66716">
      <w:pPr>
        <w:jc w:val="both"/>
        <w:rPr>
          <w:rFonts w:ascii="Arial" w:hAnsi="Arial" w:cs="Arial"/>
        </w:rPr>
      </w:pPr>
      <w:r w:rsidRPr="00F576E8">
        <w:rPr>
          <w:rFonts w:ascii="Arial" w:hAnsi="Arial" w:cs="Arial"/>
          <w:b/>
        </w:rPr>
        <w:t>Instancia evaluativa N° 3</w:t>
      </w:r>
      <w:r>
        <w:rPr>
          <w:rFonts w:ascii="Arial" w:hAnsi="Arial" w:cs="Arial"/>
        </w:rPr>
        <w:t xml:space="preserve">: </w:t>
      </w:r>
      <w:r w:rsidR="00223ECB">
        <w:rPr>
          <w:rFonts w:ascii="Arial" w:hAnsi="Arial" w:cs="Arial"/>
        </w:rPr>
        <w:t>S</w:t>
      </w:r>
      <w:r w:rsidR="0097653C">
        <w:rPr>
          <w:rFonts w:ascii="Arial" w:hAnsi="Arial" w:cs="Arial"/>
        </w:rPr>
        <w:t xml:space="preserve">e evaluará </w:t>
      </w:r>
      <w:r>
        <w:rPr>
          <w:rFonts w:ascii="Arial" w:hAnsi="Arial" w:cs="Arial"/>
        </w:rPr>
        <w:t xml:space="preserve">Habilidades motoras </w:t>
      </w:r>
      <w:r w:rsidR="0097653C">
        <w:rPr>
          <w:rFonts w:ascii="Arial" w:hAnsi="Arial" w:cs="Arial"/>
        </w:rPr>
        <w:t>capacidades motoras en forma teórica y práctica debiendo los estudiantes realizar un trabajo aplicativo, relacionando e integrando todos los te</w:t>
      </w:r>
      <w:r>
        <w:rPr>
          <w:rFonts w:ascii="Arial" w:hAnsi="Arial" w:cs="Arial"/>
        </w:rPr>
        <w:t>mas vistos en relación con las Capacidades M</w:t>
      </w:r>
      <w:r w:rsidR="0097653C">
        <w:rPr>
          <w:rFonts w:ascii="Arial" w:hAnsi="Arial" w:cs="Arial"/>
        </w:rPr>
        <w:t>otoras.</w:t>
      </w:r>
      <w:r w:rsidR="00E66716">
        <w:rPr>
          <w:rFonts w:ascii="Arial" w:hAnsi="Arial" w:cs="Arial"/>
        </w:rPr>
        <w:t xml:space="preserve"> Trabajo grupal. C</w:t>
      </w:r>
      <w:r w:rsidR="0097653C">
        <w:rPr>
          <w:rFonts w:ascii="Arial" w:hAnsi="Arial" w:cs="Arial"/>
        </w:rPr>
        <w:t>riterios a evaluar</w:t>
      </w:r>
      <w:r w:rsidR="00E66716">
        <w:rPr>
          <w:rFonts w:ascii="Arial" w:hAnsi="Arial" w:cs="Arial"/>
        </w:rPr>
        <w:t xml:space="preserve">: </w:t>
      </w:r>
      <w:r w:rsidR="0097653C">
        <w:rPr>
          <w:rFonts w:ascii="Arial" w:hAnsi="Arial" w:cs="Arial"/>
        </w:rPr>
        <w:t xml:space="preserve">capacidad de relación e integración correcta de los temas. </w:t>
      </w:r>
    </w:p>
    <w:p w14:paraId="2098E04B" w14:textId="77777777" w:rsidR="0099789E" w:rsidRDefault="0099789E" w:rsidP="008C1B94">
      <w:pPr>
        <w:jc w:val="both"/>
        <w:rPr>
          <w:rFonts w:ascii="Arial" w:hAnsi="Arial" w:cs="Arial"/>
          <w:b/>
          <w:u w:val="single"/>
        </w:rPr>
      </w:pPr>
    </w:p>
    <w:p w14:paraId="23E1585E" w14:textId="77777777" w:rsidR="008C1B94" w:rsidRPr="00A87F96" w:rsidRDefault="008C1B94" w:rsidP="008C1B94">
      <w:pPr>
        <w:jc w:val="both"/>
        <w:rPr>
          <w:rFonts w:ascii="Arial" w:hAnsi="Arial" w:cs="Arial"/>
          <w:u w:val="single"/>
        </w:rPr>
      </w:pPr>
      <w:r w:rsidRPr="00A87F96">
        <w:rPr>
          <w:rFonts w:ascii="Arial" w:hAnsi="Arial" w:cs="Arial"/>
          <w:b/>
          <w:u w:val="single"/>
        </w:rPr>
        <w:t>EXAMENES FINALES</w:t>
      </w:r>
    </w:p>
    <w:p w14:paraId="1707CDB1" w14:textId="77777777" w:rsidR="00E66716" w:rsidRDefault="00E66716" w:rsidP="008C1B94">
      <w:pPr>
        <w:jc w:val="both"/>
        <w:rPr>
          <w:rFonts w:ascii="Arial" w:hAnsi="Arial" w:cs="Arial"/>
        </w:rPr>
      </w:pPr>
      <w:r>
        <w:rPr>
          <w:rFonts w:ascii="Arial" w:hAnsi="Arial" w:cs="Arial"/>
        </w:rPr>
        <w:t>La condición de los estudiantes estará sujeta al RAM.</w:t>
      </w:r>
    </w:p>
    <w:p w14:paraId="216AB3FA" w14:textId="77777777" w:rsidR="008C1B94" w:rsidRPr="00A87F96" w:rsidRDefault="00E66716" w:rsidP="008C1B94">
      <w:pPr>
        <w:jc w:val="both"/>
        <w:rPr>
          <w:rFonts w:ascii="Arial" w:hAnsi="Arial" w:cs="Arial"/>
        </w:rPr>
      </w:pPr>
      <w:r>
        <w:rPr>
          <w:rFonts w:ascii="Arial" w:hAnsi="Arial" w:cs="Arial"/>
        </w:rPr>
        <w:t xml:space="preserve">ESTUDIANTES </w:t>
      </w:r>
      <w:r w:rsidR="008C1B94" w:rsidRPr="00A87F96">
        <w:rPr>
          <w:rFonts w:ascii="Arial" w:hAnsi="Arial" w:cs="Arial"/>
        </w:rPr>
        <w:t>EN CONDICION DE:</w:t>
      </w:r>
    </w:p>
    <w:p w14:paraId="15874BE6" w14:textId="77777777" w:rsidR="008C1B94" w:rsidRPr="00A87F96" w:rsidRDefault="008C1B94" w:rsidP="008C1B94">
      <w:pPr>
        <w:jc w:val="both"/>
        <w:rPr>
          <w:rFonts w:ascii="Arial" w:hAnsi="Arial" w:cs="Arial"/>
        </w:rPr>
      </w:pPr>
      <w:r w:rsidRPr="00A87F96">
        <w:rPr>
          <w:rFonts w:ascii="Arial" w:hAnsi="Arial" w:cs="Arial"/>
          <w:b/>
        </w:rPr>
        <w:t xml:space="preserve">Promocionales: </w:t>
      </w:r>
      <w:r w:rsidR="00E66716">
        <w:rPr>
          <w:rFonts w:ascii="Arial" w:hAnsi="Arial" w:cs="Arial"/>
        </w:rPr>
        <w:t>se</w:t>
      </w:r>
      <w:r w:rsidRPr="00A87F96">
        <w:rPr>
          <w:rFonts w:ascii="Arial" w:hAnsi="Arial" w:cs="Arial"/>
        </w:rPr>
        <w:t xml:space="preserve"> tomará un</w:t>
      </w:r>
      <w:r w:rsidR="00A902F2">
        <w:rPr>
          <w:rFonts w:ascii="Arial" w:hAnsi="Arial" w:cs="Arial"/>
        </w:rPr>
        <w:t xml:space="preserve">a </w:t>
      </w:r>
      <w:proofErr w:type="spellStart"/>
      <w:r w:rsidR="006A380D">
        <w:rPr>
          <w:rFonts w:ascii="Arial" w:hAnsi="Arial" w:cs="Arial"/>
        </w:rPr>
        <w:t>c</w:t>
      </w:r>
      <w:r w:rsidR="00A902F2">
        <w:rPr>
          <w:rFonts w:ascii="Arial" w:hAnsi="Arial" w:cs="Arial"/>
        </w:rPr>
        <w:t>o-evaluación</w:t>
      </w:r>
      <w:proofErr w:type="spellEnd"/>
      <w:r w:rsidR="00A902F2">
        <w:rPr>
          <w:rFonts w:ascii="Arial" w:hAnsi="Arial" w:cs="Arial"/>
        </w:rPr>
        <w:t xml:space="preserve"> y autoevaluación. A fin de integrar co</w:t>
      </w:r>
      <w:r w:rsidRPr="00A87F96">
        <w:rPr>
          <w:rFonts w:ascii="Arial" w:hAnsi="Arial" w:cs="Arial"/>
        </w:rPr>
        <w:t xml:space="preserve">ntenidos </w:t>
      </w:r>
      <w:r>
        <w:rPr>
          <w:rFonts w:ascii="Arial" w:hAnsi="Arial" w:cs="Arial"/>
        </w:rPr>
        <w:t>trabajado</w:t>
      </w:r>
      <w:r w:rsidRPr="00A87F96">
        <w:rPr>
          <w:rFonts w:ascii="Arial" w:hAnsi="Arial" w:cs="Arial"/>
        </w:rPr>
        <w:t xml:space="preserve">s en la </w:t>
      </w:r>
      <w:r w:rsidR="00A902F2">
        <w:rPr>
          <w:rFonts w:ascii="Arial" w:hAnsi="Arial" w:cs="Arial"/>
        </w:rPr>
        <w:t>cátedra</w:t>
      </w:r>
      <w:r w:rsidR="00361817">
        <w:rPr>
          <w:rFonts w:ascii="Arial" w:hAnsi="Arial" w:cs="Arial"/>
        </w:rPr>
        <w:t>, a fin de p</w:t>
      </w:r>
      <w:r w:rsidR="00A902F2">
        <w:rPr>
          <w:rFonts w:ascii="Arial" w:hAnsi="Arial" w:cs="Arial"/>
        </w:rPr>
        <w:t xml:space="preserve">romover en el alumno </w:t>
      </w:r>
      <w:r w:rsidR="00745E9F">
        <w:rPr>
          <w:rFonts w:ascii="Arial" w:hAnsi="Arial" w:cs="Arial"/>
        </w:rPr>
        <w:t xml:space="preserve">la cultura </w:t>
      </w:r>
      <w:r w:rsidR="00E66716">
        <w:rPr>
          <w:rFonts w:ascii="Arial" w:hAnsi="Arial" w:cs="Arial"/>
        </w:rPr>
        <w:t>de la autoevaluación y la reflexión crítica acerca de su trayectoria como estudiante del Nivel Superior</w:t>
      </w:r>
      <w:r w:rsidR="00745E9F">
        <w:rPr>
          <w:rFonts w:ascii="Arial" w:hAnsi="Arial" w:cs="Arial"/>
        </w:rPr>
        <w:t>. La cal</w:t>
      </w:r>
      <w:r w:rsidR="0017253B">
        <w:rPr>
          <w:rFonts w:ascii="Arial" w:hAnsi="Arial" w:cs="Arial"/>
        </w:rPr>
        <w:t>ificación final será la ponderación de sus evaluaciones procesuales</w:t>
      </w:r>
      <w:r w:rsidR="00745E9F">
        <w:rPr>
          <w:rFonts w:ascii="Arial" w:hAnsi="Arial" w:cs="Arial"/>
        </w:rPr>
        <w:t>.</w:t>
      </w:r>
      <w:r w:rsidR="00A902F2">
        <w:rPr>
          <w:rFonts w:ascii="Arial" w:hAnsi="Arial" w:cs="Arial"/>
        </w:rPr>
        <w:t xml:space="preserve"> </w:t>
      </w:r>
    </w:p>
    <w:p w14:paraId="02777460" w14:textId="77777777" w:rsidR="008C1B94" w:rsidRPr="00975685" w:rsidRDefault="008C1B94" w:rsidP="008C1B94">
      <w:pPr>
        <w:jc w:val="both"/>
        <w:rPr>
          <w:rFonts w:ascii="Arial" w:hAnsi="Arial" w:cs="Arial"/>
        </w:rPr>
      </w:pPr>
      <w:r w:rsidRPr="00A87F96">
        <w:rPr>
          <w:rFonts w:ascii="Arial" w:hAnsi="Arial" w:cs="Arial"/>
          <w:b/>
        </w:rPr>
        <w:t>Regulares:</w:t>
      </w:r>
      <w:r w:rsidR="00E66716">
        <w:rPr>
          <w:rFonts w:ascii="Arial" w:hAnsi="Arial" w:cs="Arial"/>
        </w:rPr>
        <w:t xml:space="preserve"> el estudiante</w:t>
      </w:r>
      <w:r w:rsidR="00745E9F">
        <w:rPr>
          <w:rFonts w:ascii="Arial" w:hAnsi="Arial" w:cs="Arial"/>
        </w:rPr>
        <w:t xml:space="preserve"> deberá presentar una propuesta </w:t>
      </w:r>
      <w:r w:rsidR="0017253B">
        <w:rPr>
          <w:rFonts w:ascii="Arial" w:hAnsi="Arial" w:cs="Arial"/>
        </w:rPr>
        <w:t xml:space="preserve">pedagógica práctica </w:t>
      </w:r>
      <w:r w:rsidR="00745E9F">
        <w:rPr>
          <w:rFonts w:ascii="Arial" w:hAnsi="Arial" w:cs="Arial"/>
        </w:rPr>
        <w:t xml:space="preserve">creativa e integradora </w:t>
      </w:r>
      <w:r w:rsidR="00CF4AA1">
        <w:rPr>
          <w:rFonts w:ascii="Arial" w:hAnsi="Arial" w:cs="Arial"/>
        </w:rPr>
        <w:t xml:space="preserve">de los </w:t>
      </w:r>
      <w:r>
        <w:rPr>
          <w:rFonts w:ascii="Arial" w:hAnsi="Arial" w:cs="Arial"/>
        </w:rPr>
        <w:t>contenidos desarrollados en el año ac</w:t>
      </w:r>
      <w:r w:rsidR="00CF4AA1">
        <w:rPr>
          <w:rFonts w:ascii="Arial" w:hAnsi="Arial" w:cs="Arial"/>
        </w:rPr>
        <w:t>adémico</w:t>
      </w:r>
      <w:r w:rsidR="00E66716">
        <w:rPr>
          <w:rFonts w:ascii="Arial" w:hAnsi="Arial" w:cs="Arial"/>
        </w:rPr>
        <w:t xml:space="preserve"> a fin de ser evaluado. Luego de presentada su pr</w:t>
      </w:r>
      <w:r w:rsidR="007A2828">
        <w:rPr>
          <w:rFonts w:ascii="Arial" w:hAnsi="Arial" w:cs="Arial"/>
        </w:rPr>
        <w:t>opuesta pasará a un examen oral. E</w:t>
      </w:r>
      <w:r w:rsidR="00745E9F">
        <w:rPr>
          <w:rFonts w:ascii="Arial" w:hAnsi="Arial" w:cs="Arial"/>
        </w:rPr>
        <w:t xml:space="preserve">l tribunal evaluador </w:t>
      </w:r>
      <w:r w:rsidR="00E66716">
        <w:rPr>
          <w:rFonts w:ascii="Arial" w:hAnsi="Arial" w:cs="Arial"/>
        </w:rPr>
        <w:t xml:space="preserve">definirá </w:t>
      </w:r>
      <w:r w:rsidR="0017253B">
        <w:rPr>
          <w:rFonts w:ascii="Arial" w:hAnsi="Arial" w:cs="Arial"/>
        </w:rPr>
        <w:t xml:space="preserve">la nota para </w:t>
      </w:r>
      <w:r w:rsidR="00745E9F">
        <w:rPr>
          <w:rFonts w:ascii="Arial" w:hAnsi="Arial" w:cs="Arial"/>
        </w:rPr>
        <w:t>su a</w:t>
      </w:r>
      <w:r w:rsidR="007A2828">
        <w:rPr>
          <w:rFonts w:ascii="Arial" w:hAnsi="Arial" w:cs="Arial"/>
        </w:rPr>
        <w:t>creditación</w:t>
      </w:r>
      <w:r w:rsidR="00745E9F">
        <w:rPr>
          <w:rFonts w:ascii="Arial" w:hAnsi="Arial" w:cs="Arial"/>
        </w:rPr>
        <w:t xml:space="preserve">. </w:t>
      </w:r>
    </w:p>
    <w:p w14:paraId="3BB834BB" w14:textId="77777777" w:rsidR="008C1B94" w:rsidRDefault="008C1B94" w:rsidP="008C1B94">
      <w:pPr>
        <w:jc w:val="both"/>
        <w:rPr>
          <w:rFonts w:ascii="Arial" w:hAnsi="Arial" w:cs="Arial"/>
        </w:rPr>
      </w:pPr>
      <w:r w:rsidRPr="00A87F96">
        <w:rPr>
          <w:rFonts w:ascii="Arial" w:hAnsi="Arial" w:cs="Arial"/>
          <w:b/>
        </w:rPr>
        <w:t xml:space="preserve">Libres: </w:t>
      </w:r>
      <w:r w:rsidR="00764C53" w:rsidRPr="00764C53">
        <w:rPr>
          <w:rFonts w:ascii="Arial" w:hAnsi="Arial" w:cs="Arial"/>
        </w:rPr>
        <w:t>el alumno</w:t>
      </w:r>
      <w:r w:rsidR="00764C53">
        <w:rPr>
          <w:rFonts w:ascii="Arial" w:hAnsi="Arial" w:cs="Arial"/>
        </w:rPr>
        <w:t xml:space="preserve"> </w:t>
      </w:r>
      <w:r w:rsidR="0017253B">
        <w:rPr>
          <w:rFonts w:ascii="Arial" w:hAnsi="Arial" w:cs="Arial"/>
        </w:rPr>
        <w:t xml:space="preserve">desarrollará, luego de aprobada esta instancia </w:t>
      </w:r>
      <w:r w:rsidR="00764C53">
        <w:rPr>
          <w:rFonts w:ascii="Arial" w:hAnsi="Arial" w:cs="Arial"/>
        </w:rPr>
        <w:t>presentará</w:t>
      </w:r>
      <w:r w:rsidR="007A2828">
        <w:rPr>
          <w:rFonts w:ascii="Arial" w:hAnsi="Arial" w:cs="Arial"/>
        </w:rPr>
        <w:t xml:space="preserve"> en forma conceptual y práctica, una propuesta metodológica creativa</w:t>
      </w:r>
      <w:r w:rsidR="00764C53">
        <w:rPr>
          <w:rFonts w:ascii="Arial" w:hAnsi="Arial" w:cs="Arial"/>
        </w:rPr>
        <w:t xml:space="preserve"> a sus pares de</w:t>
      </w:r>
      <w:r w:rsidR="00E66716">
        <w:rPr>
          <w:rFonts w:ascii="Arial" w:hAnsi="Arial" w:cs="Arial"/>
        </w:rPr>
        <w:t>sarrolla</w:t>
      </w:r>
      <w:r w:rsidR="007A2828">
        <w:rPr>
          <w:rFonts w:ascii="Arial" w:hAnsi="Arial" w:cs="Arial"/>
        </w:rPr>
        <w:t>ndo</w:t>
      </w:r>
      <w:r w:rsidR="00E66716">
        <w:rPr>
          <w:rFonts w:ascii="Arial" w:hAnsi="Arial" w:cs="Arial"/>
        </w:rPr>
        <w:t xml:space="preserve"> un contenido</w:t>
      </w:r>
      <w:r w:rsidR="007A2828">
        <w:rPr>
          <w:rFonts w:ascii="Arial" w:hAnsi="Arial" w:cs="Arial"/>
        </w:rPr>
        <w:t xml:space="preserve"> del proyecto de Cátedra</w:t>
      </w:r>
      <w:r w:rsidR="00764C53">
        <w:rPr>
          <w:rFonts w:ascii="Arial" w:hAnsi="Arial" w:cs="Arial"/>
        </w:rPr>
        <w:t xml:space="preserve">, </w:t>
      </w:r>
      <w:r w:rsidRPr="00A87F96">
        <w:rPr>
          <w:rFonts w:ascii="Arial" w:hAnsi="Arial" w:cs="Arial"/>
        </w:rPr>
        <w:t xml:space="preserve">aprobadas </w:t>
      </w:r>
      <w:r w:rsidR="00975685">
        <w:rPr>
          <w:rFonts w:ascii="Arial" w:hAnsi="Arial" w:cs="Arial"/>
        </w:rPr>
        <w:t>est</w:t>
      </w:r>
      <w:r w:rsidRPr="00A87F96">
        <w:rPr>
          <w:rFonts w:ascii="Arial" w:hAnsi="Arial" w:cs="Arial"/>
        </w:rPr>
        <w:t xml:space="preserve">as dos instancias </w:t>
      </w:r>
      <w:r w:rsidR="00975685">
        <w:rPr>
          <w:rFonts w:ascii="Arial" w:hAnsi="Arial" w:cs="Arial"/>
        </w:rPr>
        <w:t xml:space="preserve">se </w:t>
      </w:r>
      <w:r w:rsidRPr="00A87F96">
        <w:rPr>
          <w:rFonts w:ascii="Arial" w:hAnsi="Arial" w:cs="Arial"/>
        </w:rPr>
        <w:t>pasará a</w:t>
      </w:r>
      <w:r w:rsidR="00764C53">
        <w:rPr>
          <w:rFonts w:ascii="Arial" w:hAnsi="Arial" w:cs="Arial"/>
        </w:rPr>
        <w:t xml:space="preserve"> un</w:t>
      </w:r>
      <w:r w:rsidRPr="00A87F96">
        <w:rPr>
          <w:rFonts w:ascii="Arial" w:hAnsi="Arial" w:cs="Arial"/>
        </w:rPr>
        <w:t xml:space="preserve"> examen oral</w:t>
      </w:r>
      <w:r w:rsidR="00975685">
        <w:rPr>
          <w:rFonts w:ascii="Arial" w:hAnsi="Arial" w:cs="Arial"/>
        </w:rPr>
        <w:t xml:space="preserve"> integrador</w:t>
      </w:r>
      <w:r w:rsidR="007A2828">
        <w:rPr>
          <w:rFonts w:ascii="Arial" w:hAnsi="Arial" w:cs="Arial"/>
        </w:rPr>
        <w:t xml:space="preserve">. El tribunal definirá </w:t>
      </w:r>
      <w:r w:rsidR="0017253B">
        <w:rPr>
          <w:rFonts w:ascii="Arial" w:hAnsi="Arial" w:cs="Arial"/>
        </w:rPr>
        <w:t>la nota de su</w:t>
      </w:r>
      <w:r w:rsidR="006A380D">
        <w:rPr>
          <w:rFonts w:ascii="Arial" w:hAnsi="Arial" w:cs="Arial"/>
        </w:rPr>
        <w:t xml:space="preserve"> acredita</w:t>
      </w:r>
      <w:r w:rsidR="007A2828">
        <w:rPr>
          <w:rFonts w:ascii="Arial" w:hAnsi="Arial" w:cs="Arial"/>
        </w:rPr>
        <w:t>ción</w:t>
      </w:r>
      <w:r w:rsidR="006A380D">
        <w:rPr>
          <w:rFonts w:ascii="Arial" w:hAnsi="Arial" w:cs="Arial"/>
        </w:rPr>
        <w:t>.</w:t>
      </w:r>
    </w:p>
    <w:p w14:paraId="24CBCA12" w14:textId="77777777" w:rsidR="0017253B" w:rsidRPr="002C41F1" w:rsidRDefault="0017253B" w:rsidP="008C1B94">
      <w:pPr>
        <w:jc w:val="both"/>
        <w:rPr>
          <w:rFonts w:ascii="Arial" w:hAnsi="Arial" w:cs="Arial"/>
        </w:rPr>
      </w:pPr>
      <w:r w:rsidRPr="0017253B">
        <w:rPr>
          <w:rFonts w:ascii="Arial" w:hAnsi="Arial" w:cs="Arial"/>
          <w:b/>
        </w:rPr>
        <w:t>Libres por opción</w:t>
      </w:r>
      <w:r>
        <w:rPr>
          <w:rFonts w:ascii="Arial" w:hAnsi="Arial" w:cs="Arial"/>
          <w:b/>
        </w:rPr>
        <w:t xml:space="preserve">: </w:t>
      </w:r>
      <w:r w:rsidRPr="00764C53">
        <w:rPr>
          <w:rFonts w:ascii="Arial" w:hAnsi="Arial" w:cs="Arial"/>
        </w:rPr>
        <w:t>el alumno</w:t>
      </w:r>
      <w:r>
        <w:rPr>
          <w:rFonts w:ascii="Arial" w:hAnsi="Arial" w:cs="Arial"/>
        </w:rPr>
        <w:t xml:space="preserve"> </w:t>
      </w:r>
      <w:r w:rsidR="00D40E42">
        <w:rPr>
          <w:rFonts w:ascii="Arial" w:hAnsi="Arial" w:cs="Arial"/>
        </w:rPr>
        <w:t>deberá presentar un trabajo monográfico (8 hojas) 72 horas antes del día del examen, conteniendo los contenidos de la Historia de la Gimnasia. El día del examen se le tomará un escrito de 10 preguntas a desarrollar</w:t>
      </w:r>
      <w:r>
        <w:rPr>
          <w:rFonts w:ascii="Arial" w:hAnsi="Arial" w:cs="Arial"/>
        </w:rPr>
        <w:t>, luego de aprobada esta instancia presentará en forma conceptual y práctica, una propuesta metodológica creativa a sus pares desarrollando un contenido del proyecto de Cátedra</w:t>
      </w:r>
      <w:r w:rsidR="00D40E42">
        <w:rPr>
          <w:rFonts w:ascii="Arial" w:hAnsi="Arial" w:cs="Arial"/>
        </w:rPr>
        <w:t xml:space="preserve"> a elección de los docentes</w:t>
      </w:r>
      <w:r>
        <w:rPr>
          <w:rFonts w:ascii="Arial" w:hAnsi="Arial" w:cs="Arial"/>
        </w:rPr>
        <w:t xml:space="preserve">, </w:t>
      </w:r>
      <w:r w:rsidRPr="00A87F96">
        <w:rPr>
          <w:rFonts w:ascii="Arial" w:hAnsi="Arial" w:cs="Arial"/>
        </w:rPr>
        <w:t xml:space="preserve">aprobadas </w:t>
      </w:r>
      <w:r>
        <w:rPr>
          <w:rFonts w:ascii="Arial" w:hAnsi="Arial" w:cs="Arial"/>
        </w:rPr>
        <w:t>est</w:t>
      </w:r>
      <w:r w:rsidRPr="00A87F96">
        <w:rPr>
          <w:rFonts w:ascii="Arial" w:hAnsi="Arial" w:cs="Arial"/>
        </w:rPr>
        <w:t xml:space="preserve">as dos instancias </w:t>
      </w:r>
      <w:r>
        <w:rPr>
          <w:rFonts w:ascii="Arial" w:hAnsi="Arial" w:cs="Arial"/>
        </w:rPr>
        <w:t xml:space="preserve">se </w:t>
      </w:r>
      <w:r w:rsidRPr="00A87F96">
        <w:rPr>
          <w:rFonts w:ascii="Arial" w:hAnsi="Arial" w:cs="Arial"/>
        </w:rPr>
        <w:t>pasará a</w:t>
      </w:r>
      <w:r>
        <w:rPr>
          <w:rFonts w:ascii="Arial" w:hAnsi="Arial" w:cs="Arial"/>
        </w:rPr>
        <w:t xml:space="preserve"> un</w:t>
      </w:r>
      <w:r w:rsidRPr="00A87F96">
        <w:rPr>
          <w:rFonts w:ascii="Arial" w:hAnsi="Arial" w:cs="Arial"/>
        </w:rPr>
        <w:t xml:space="preserve"> examen oral</w:t>
      </w:r>
      <w:r>
        <w:rPr>
          <w:rFonts w:ascii="Arial" w:hAnsi="Arial" w:cs="Arial"/>
        </w:rPr>
        <w:t xml:space="preserve"> integrador. El tribunal definirá la nota de su acreditación.</w:t>
      </w:r>
    </w:p>
    <w:p w14:paraId="3913E0BE" w14:textId="77777777" w:rsidR="002C41F1" w:rsidRDefault="00575642" w:rsidP="00B06F9A">
      <w:pPr>
        <w:jc w:val="center"/>
        <w:rPr>
          <w:rFonts w:ascii="Arial" w:hAnsi="Arial" w:cs="Arial"/>
          <w:b/>
        </w:rPr>
      </w:pPr>
      <w:r>
        <w:rPr>
          <w:rFonts w:ascii="Arial" w:hAnsi="Arial" w:cs="Arial"/>
          <w:b/>
        </w:rPr>
        <w:t>ARTICULACION</w:t>
      </w:r>
    </w:p>
    <w:p w14:paraId="4AA1A872" w14:textId="77777777" w:rsidR="00575642" w:rsidRDefault="00575642" w:rsidP="00B06F9A">
      <w:pPr>
        <w:ind w:firstLine="708"/>
        <w:jc w:val="both"/>
        <w:rPr>
          <w:rFonts w:ascii="Arial" w:hAnsi="Arial" w:cs="Arial"/>
        </w:rPr>
      </w:pPr>
      <w:r w:rsidRPr="00575642">
        <w:rPr>
          <w:rFonts w:ascii="Arial" w:hAnsi="Arial" w:cs="Arial"/>
        </w:rPr>
        <w:t xml:space="preserve">Se articulará con Didáctica general a fin de que los alumnos puedan realizar una trasposición </w:t>
      </w:r>
      <w:r>
        <w:rPr>
          <w:rFonts w:ascii="Arial" w:hAnsi="Arial" w:cs="Arial"/>
        </w:rPr>
        <w:t>didáctica en una experiencia prá</w:t>
      </w:r>
      <w:r w:rsidRPr="00575642">
        <w:rPr>
          <w:rFonts w:ascii="Arial" w:hAnsi="Arial" w:cs="Arial"/>
        </w:rPr>
        <w:t>ctica.</w:t>
      </w:r>
      <w:r>
        <w:rPr>
          <w:rFonts w:ascii="Arial" w:hAnsi="Arial" w:cs="Arial"/>
        </w:rPr>
        <w:t xml:space="preserve"> </w:t>
      </w:r>
    </w:p>
    <w:p w14:paraId="36C80BEF" w14:textId="77777777" w:rsidR="00B06F9A" w:rsidRDefault="00B06F9A" w:rsidP="00B06F9A">
      <w:pPr>
        <w:ind w:firstLine="708"/>
        <w:jc w:val="both"/>
        <w:rPr>
          <w:rFonts w:ascii="Arial" w:hAnsi="Arial" w:cs="Arial"/>
        </w:rPr>
      </w:pPr>
      <w:r>
        <w:rPr>
          <w:rFonts w:ascii="Arial" w:hAnsi="Arial" w:cs="Arial"/>
        </w:rPr>
        <w:t>Con Anatomía en la aplicación de movimientos según los planos y ejes del cuerpo y en la aplicación y utilización de terminología como articulaciones y movimientos de las mismas.</w:t>
      </w:r>
    </w:p>
    <w:p w14:paraId="337EA698" w14:textId="77777777" w:rsidR="00B06F9A" w:rsidRDefault="00B06F9A" w:rsidP="00B06F9A">
      <w:pPr>
        <w:ind w:firstLine="708"/>
        <w:jc w:val="both"/>
        <w:rPr>
          <w:rFonts w:ascii="Arial" w:hAnsi="Arial" w:cs="Arial"/>
        </w:rPr>
      </w:pPr>
      <w:r>
        <w:rPr>
          <w:rFonts w:ascii="Arial" w:hAnsi="Arial" w:cs="Arial"/>
        </w:rPr>
        <w:t>Con Atletismo I en el desarrollo de habilidades motoras.</w:t>
      </w:r>
    </w:p>
    <w:p w14:paraId="1CC9D5BC" w14:textId="77777777" w:rsidR="0087129E" w:rsidRPr="0011681A" w:rsidRDefault="00B06F9A" w:rsidP="0011681A">
      <w:pPr>
        <w:ind w:firstLine="708"/>
        <w:jc w:val="both"/>
        <w:rPr>
          <w:rFonts w:ascii="Arial" w:hAnsi="Arial" w:cs="Arial"/>
        </w:rPr>
      </w:pPr>
      <w:r>
        <w:rPr>
          <w:rFonts w:ascii="Arial" w:hAnsi="Arial" w:cs="Arial"/>
        </w:rPr>
        <w:t xml:space="preserve">Con Juego y Recreación </w:t>
      </w:r>
      <w:r w:rsidR="00F576E8">
        <w:rPr>
          <w:rFonts w:ascii="Arial" w:hAnsi="Arial" w:cs="Arial"/>
        </w:rPr>
        <w:t>en la</w:t>
      </w:r>
      <w:r>
        <w:rPr>
          <w:rFonts w:ascii="Arial" w:hAnsi="Arial" w:cs="Arial"/>
        </w:rPr>
        <w:t xml:space="preserve"> aplicación de juegos para el desarrollo del contenido de las Habilidades Perceptivas y Motoras.</w:t>
      </w:r>
    </w:p>
    <w:p w14:paraId="1418839C" w14:textId="77777777" w:rsidR="00170505" w:rsidRPr="00A87F96" w:rsidRDefault="00A87F96" w:rsidP="000E62F1">
      <w:pPr>
        <w:tabs>
          <w:tab w:val="left" w:pos="0"/>
        </w:tabs>
        <w:jc w:val="center"/>
        <w:rPr>
          <w:rFonts w:ascii="Arial" w:hAnsi="Arial" w:cs="Arial"/>
          <w:b/>
        </w:rPr>
      </w:pPr>
      <w:r>
        <w:rPr>
          <w:rFonts w:ascii="Arial" w:hAnsi="Arial" w:cs="Arial"/>
          <w:b/>
        </w:rPr>
        <w:lastRenderedPageBreak/>
        <w:t>C</w:t>
      </w:r>
      <w:r w:rsidR="00170505" w:rsidRPr="00A87F96">
        <w:rPr>
          <w:rFonts w:ascii="Arial" w:hAnsi="Arial" w:cs="Arial"/>
          <w:b/>
        </w:rPr>
        <w:t>RONOGRAMA</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973"/>
        <w:gridCol w:w="986"/>
        <w:gridCol w:w="985"/>
        <w:gridCol w:w="976"/>
        <w:gridCol w:w="1009"/>
        <w:gridCol w:w="984"/>
        <w:gridCol w:w="971"/>
        <w:gridCol w:w="977"/>
      </w:tblGrid>
      <w:tr w:rsidR="00A87F96" w:rsidRPr="00A87F96" w14:paraId="092EE30E" w14:textId="77777777" w:rsidTr="00A240A0">
        <w:trPr>
          <w:trHeight w:val="329"/>
        </w:trPr>
        <w:tc>
          <w:tcPr>
            <w:tcW w:w="1310" w:type="dxa"/>
            <w:tcBorders>
              <w:top w:val="single" w:sz="4" w:space="0" w:color="auto"/>
              <w:left w:val="single" w:sz="4" w:space="0" w:color="auto"/>
              <w:bottom w:val="single" w:sz="4" w:space="0" w:color="auto"/>
              <w:right w:val="single" w:sz="4" w:space="0" w:color="auto"/>
            </w:tcBorders>
            <w:hideMark/>
          </w:tcPr>
          <w:p w14:paraId="0B7DBA5D" w14:textId="77777777" w:rsidR="00170505" w:rsidRDefault="00A87F96" w:rsidP="00A87F96">
            <w:pPr>
              <w:jc w:val="center"/>
              <w:rPr>
                <w:rFonts w:ascii="Arial" w:hAnsi="Arial" w:cs="Arial"/>
              </w:rPr>
            </w:pPr>
            <w:r>
              <w:rPr>
                <w:rFonts w:ascii="Arial" w:hAnsi="Arial" w:cs="Arial"/>
              </w:rPr>
              <w:t>Ejes</w:t>
            </w:r>
          </w:p>
          <w:p w14:paraId="71632838" w14:textId="77777777" w:rsidR="00A87F96" w:rsidRPr="00A87F96" w:rsidRDefault="00A87F96" w:rsidP="00A87F96">
            <w:pPr>
              <w:jc w:val="center"/>
              <w:rPr>
                <w:rFonts w:ascii="Arial" w:hAnsi="Arial" w:cs="Arial"/>
              </w:rPr>
            </w:pPr>
            <w:r>
              <w:rPr>
                <w:rFonts w:ascii="Arial" w:hAnsi="Arial" w:cs="Arial"/>
              </w:rPr>
              <w:t>Formativos</w:t>
            </w:r>
          </w:p>
        </w:tc>
        <w:tc>
          <w:tcPr>
            <w:tcW w:w="973" w:type="dxa"/>
            <w:tcBorders>
              <w:top w:val="single" w:sz="4" w:space="0" w:color="auto"/>
              <w:left w:val="single" w:sz="4" w:space="0" w:color="auto"/>
              <w:bottom w:val="single" w:sz="4" w:space="0" w:color="auto"/>
              <w:right w:val="single" w:sz="4" w:space="0" w:color="auto"/>
            </w:tcBorders>
            <w:hideMark/>
          </w:tcPr>
          <w:p w14:paraId="040AF385" w14:textId="77777777" w:rsidR="00170505" w:rsidRDefault="00170505" w:rsidP="00A87F96">
            <w:pPr>
              <w:jc w:val="center"/>
              <w:rPr>
                <w:rFonts w:ascii="Arial" w:hAnsi="Arial" w:cs="Arial"/>
              </w:rPr>
            </w:pPr>
          </w:p>
          <w:p w14:paraId="332CDC81" w14:textId="77777777" w:rsidR="00A87F96" w:rsidRPr="00A87F96" w:rsidRDefault="00A87F96" w:rsidP="00A87F96">
            <w:pPr>
              <w:jc w:val="center"/>
              <w:rPr>
                <w:rFonts w:ascii="Arial" w:hAnsi="Arial" w:cs="Arial"/>
              </w:rPr>
            </w:pPr>
            <w:r>
              <w:rPr>
                <w:rFonts w:ascii="Arial" w:hAnsi="Arial" w:cs="Arial"/>
              </w:rPr>
              <w:t>Abril</w:t>
            </w:r>
          </w:p>
        </w:tc>
        <w:tc>
          <w:tcPr>
            <w:tcW w:w="986" w:type="dxa"/>
            <w:tcBorders>
              <w:top w:val="single" w:sz="4" w:space="0" w:color="auto"/>
              <w:left w:val="single" w:sz="4" w:space="0" w:color="auto"/>
              <w:bottom w:val="single" w:sz="4" w:space="0" w:color="auto"/>
              <w:right w:val="single" w:sz="4" w:space="0" w:color="auto"/>
            </w:tcBorders>
            <w:hideMark/>
          </w:tcPr>
          <w:p w14:paraId="5B141AA0" w14:textId="77777777" w:rsidR="00A87F96" w:rsidRDefault="00A87F96" w:rsidP="00A87F96">
            <w:pPr>
              <w:jc w:val="center"/>
              <w:rPr>
                <w:rFonts w:ascii="Arial" w:hAnsi="Arial" w:cs="Arial"/>
              </w:rPr>
            </w:pPr>
          </w:p>
          <w:p w14:paraId="2D4E5D31" w14:textId="77777777" w:rsidR="00170505" w:rsidRPr="00A87F96" w:rsidRDefault="00170505" w:rsidP="00A87F96">
            <w:pPr>
              <w:jc w:val="center"/>
              <w:rPr>
                <w:rFonts w:ascii="Arial" w:hAnsi="Arial" w:cs="Arial"/>
              </w:rPr>
            </w:pPr>
            <w:r w:rsidRPr="00A87F96">
              <w:rPr>
                <w:rFonts w:ascii="Arial" w:hAnsi="Arial" w:cs="Arial"/>
              </w:rPr>
              <w:t>Mayo</w:t>
            </w:r>
          </w:p>
        </w:tc>
        <w:tc>
          <w:tcPr>
            <w:tcW w:w="985" w:type="dxa"/>
            <w:tcBorders>
              <w:top w:val="single" w:sz="4" w:space="0" w:color="auto"/>
              <w:left w:val="single" w:sz="4" w:space="0" w:color="auto"/>
              <w:bottom w:val="single" w:sz="4" w:space="0" w:color="auto"/>
              <w:right w:val="single" w:sz="4" w:space="0" w:color="auto"/>
            </w:tcBorders>
            <w:hideMark/>
          </w:tcPr>
          <w:p w14:paraId="3259FE50" w14:textId="77777777" w:rsidR="00A87F96" w:rsidRDefault="00A87F96" w:rsidP="00A87F96">
            <w:pPr>
              <w:jc w:val="center"/>
              <w:rPr>
                <w:rFonts w:ascii="Arial" w:hAnsi="Arial" w:cs="Arial"/>
              </w:rPr>
            </w:pPr>
          </w:p>
          <w:p w14:paraId="417E10EA" w14:textId="77777777" w:rsidR="00170505" w:rsidRPr="00A87F96" w:rsidRDefault="00170505" w:rsidP="00A87F96">
            <w:pPr>
              <w:jc w:val="center"/>
              <w:rPr>
                <w:rFonts w:ascii="Arial" w:hAnsi="Arial" w:cs="Arial"/>
              </w:rPr>
            </w:pPr>
            <w:r w:rsidRPr="00A87F96">
              <w:rPr>
                <w:rFonts w:ascii="Arial" w:hAnsi="Arial" w:cs="Arial"/>
              </w:rPr>
              <w:t>Junio</w:t>
            </w:r>
          </w:p>
        </w:tc>
        <w:tc>
          <w:tcPr>
            <w:tcW w:w="976" w:type="dxa"/>
            <w:tcBorders>
              <w:top w:val="single" w:sz="4" w:space="0" w:color="auto"/>
              <w:left w:val="single" w:sz="4" w:space="0" w:color="auto"/>
              <w:bottom w:val="single" w:sz="4" w:space="0" w:color="auto"/>
              <w:right w:val="single" w:sz="4" w:space="0" w:color="auto"/>
            </w:tcBorders>
            <w:hideMark/>
          </w:tcPr>
          <w:p w14:paraId="1C5BB049" w14:textId="77777777" w:rsidR="00A87F96" w:rsidRDefault="00A87F96" w:rsidP="00A87F96">
            <w:pPr>
              <w:jc w:val="center"/>
              <w:rPr>
                <w:rFonts w:ascii="Arial" w:hAnsi="Arial" w:cs="Arial"/>
              </w:rPr>
            </w:pPr>
          </w:p>
          <w:p w14:paraId="04869ABE" w14:textId="77777777" w:rsidR="00170505" w:rsidRPr="00A87F96" w:rsidRDefault="00170505" w:rsidP="00A87F96">
            <w:pPr>
              <w:jc w:val="center"/>
              <w:rPr>
                <w:rFonts w:ascii="Arial" w:hAnsi="Arial" w:cs="Arial"/>
              </w:rPr>
            </w:pPr>
            <w:r w:rsidRPr="00A87F96">
              <w:rPr>
                <w:rFonts w:ascii="Arial" w:hAnsi="Arial" w:cs="Arial"/>
              </w:rPr>
              <w:t>Julio</w:t>
            </w:r>
          </w:p>
        </w:tc>
        <w:tc>
          <w:tcPr>
            <w:tcW w:w="1009" w:type="dxa"/>
            <w:tcBorders>
              <w:top w:val="single" w:sz="4" w:space="0" w:color="auto"/>
              <w:left w:val="single" w:sz="4" w:space="0" w:color="auto"/>
              <w:bottom w:val="single" w:sz="4" w:space="0" w:color="auto"/>
              <w:right w:val="single" w:sz="4" w:space="0" w:color="auto"/>
            </w:tcBorders>
            <w:hideMark/>
          </w:tcPr>
          <w:p w14:paraId="3AEB23AB" w14:textId="77777777" w:rsidR="00A87F96" w:rsidRDefault="00A87F96" w:rsidP="00A87F96">
            <w:pPr>
              <w:jc w:val="center"/>
              <w:rPr>
                <w:rFonts w:ascii="Arial" w:hAnsi="Arial" w:cs="Arial"/>
              </w:rPr>
            </w:pPr>
          </w:p>
          <w:p w14:paraId="69C43D3F" w14:textId="77777777" w:rsidR="00170505" w:rsidRPr="00A87F96" w:rsidRDefault="00170505" w:rsidP="00A87F96">
            <w:pPr>
              <w:jc w:val="center"/>
              <w:rPr>
                <w:rFonts w:ascii="Arial" w:hAnsi="Arial" w:cs="Arial"/>
              </w:rPr>
            </w:pPr>
            <w:r w:rsidRPr="00A87F96">
              <w:rPr>
                <w:rFonts w:ascii="Arial" w:hAnsi="Arial" w:cs="Arial"/>
              </w:rPr>
              <w:t>Agosto</w:t>
            </w:r>
          </w:p>
        </w:tc>
        <w:tc>
          <w:tcPr>
            <w:tcW w:w="984" w:type="dxa"/>
            <w:tcBorders>
              <w:top w:val="single" w:sz="4" w:space="0" w:color="auto"/>
              <w:left w:val="single" w:sz="4" w:space="0" w:color="auto"/>
              <w:bottom w:val="single" w:sz="4" w:space="0" w:color="auto"/>
              <w:right w:val="single" w:sz="4" w:space="0" w:color="auto"/>
            </w:tcBorders>
            <w:hideMark/>
          </w:tcPr>
          <w:p w14:paraId="286E89D5" w14:textId="77777777" w:rsidR="00A87F96" w:rsidRDefault="00A87F96" w:rsidP="00A87F96">
            <w:pPr>
              <w:jc w:val="center"/>
              <w:rPr>
                <w:rFonts w:ascii="Arial" w:hAnsi="Arial" w:cs="Arial"/>
              </w:rPr>
            </w:pPr>
          </w:p>
          <w:p w14:paraId="33AA7218" w14:textId="77777777" w:rsidR="00170505" w:rsidRPr="00A87F96" w:rsidRDefault="00170505" w:rsidP="00A87F96">
            <w:pPr>
              <w:jc w:val="center"/>
              <w:rPr>
                <w:rFonts w:ascii="Arial" w:hAnsi="Arial" w:cs="Arial"/>
              </w:rPr>
            </w:pPr>
            <w:r w:rsidRPr="00A87F96">
              <w:rPr>
                <w:rFonts w:ascii="Arial" w:hAnsi="Arial" w:cs="Arial"/>
              </w:rPr>
              <w:t>Sept.</w:t>
            </w:r>
          </w:p>
        </w:tc>
        <w:tc>
          <w:tcPr>
            <w:tcW w:w="971" w:type="dxa"/>
            <w:tcBorders>
              <w:top w:val="single" w:sz="4" w:space="0" w:color="auto"/>
              <w:left w:val="single" w:sz="4" w:space="0" w:color="auto"/>
              <w:bottom w:val="single" w:sz="4" w:space="0" w:color="auto"/>
              <w:right w:val="single" w:sz="4" w:space="0" w:color="auto"/>
            </w:tcBorders>
            <w:hideMark/>
          </w:tcPr>
          <w:p w14:paraId="2CE7C1A9" w14:textId="77777777" w:rsidR="00A87F96" w:rsidRDefault="00A87F96" w:rsidP="00A87F96">
            <w:pPr>
              <w:jc w:val="center"/>
              <w:rPr>
                <w:rFonts w:ascii="Arial" w:hAnsi="Arial" w:cs="Arial"/>
              </w:rPr>
            </w:pPr>
          </w:p>
          <w:p w14:paraId="51FD3A0C" w14:textId="77777777" w:rsidR="00170505" w:rsidRPr="00A87F96" w:rsidRDefault="00170505" w:rsidP="00A87F96">
            <w:pPr>
              <w:jc w:val="center"/>
              <w:rPr>
                <w:rFonts w:ascii="Arial" w:hAnsi="Arial" w:cs="Arial"/>
              </w:rPr>
            </w:pPr>
            <w:r w:rsidRPr="00A87F96">
              <w:rPr>
                <w:rFonts w:ascii="Arial" w:hAnsi="Arial" w:cs="Arial"/>
              </w:rPr>
              <w:t>Oct.</w:t>
            </w:r>
          </w:p>
        </w:tc>
        <w:tc>
          <w:tcPr>
            <w:tcW w:w="977" w:type="dxa"/>
            <w:tcBorders>
              <w:top w:val="single" w:sz="4" w:space="0" w:color="auto"/>
              <w:left w:val="single" w:sz="4" w:space="0" w:color="auto"/>
              <w:bottom w:val="single" w:sz="4" w:space="0" w:color="auto"/>
              <w:right w:val="single" w:sz="4" w:space="0" w:color="auto"/>
            </w:tcBorders>
            <w:hideMark/>
          </w:tcPr>
          <w:p w14:paraId="7AA8CD66" w14:textId="77777777" w:rsidR="00A87F96" w:rsidRDefault="00A87F96" w:rsidP="00A87F96">
            <w:pPr>
              <w:jc w:val="center"/>
              <w:rPr>
                <w:rFonts w:ascii="Arial" w:hAnsi="Arial" w:cs="Arial"/>
              </w:rPr>
            </w:pPr>
          </w:p>
          <w:p w14:paraId="38DCC99A" w14:textId="77777777" w:rsidR="00170505" w:rsidRPr="00A87F96" w:rsidRDefault="00170505" w:rsidP="00A87F96">
            <w:pPr>
              <w:jc w:val="center"/>
              <w:rPr>
                <w:rFonts w:ascii="Arial" w:hAnsi="Arial" w:cs="Arial"/>
              </w:rPr>
            </w:pPr>
            <w:r w:rsidRPr="00A87F96">
              <w:rPr>
                <w:rFonts w:ascii="Arial" w:hAnsi="Arial" w:cs="Arial"/>
              </w:rPr>
              <w:t>Nov.</w:t>
            </w:r>
          </w:p>
        </w:tc>
      </w:tr>
      <w:tr w:rsidR="00A87F96" w:rsidRPr="00A87F96" w14:paraId="1E03A36D" w14:textId="77777777" w:rsidTr="00A240A0">
        <w:trPr>
          <w:trHeight w:val="351"/>
        </w:trPr>
        <w:tc>
          <w:tcPr>
            <w:tcW w:w="1310" w:type="dxa"/>
            <w:tcBorders>
              <w:top w:val="single" w:sz="4" w:space="0" w:color="auto"/>
              <w:left w:val="single" w:sz="4" w:space="0" w:color="auto"/>
              <w:bottom w:val="single" w:sz="4" w:space="0" w:color="auto"/>
              <w:right w:val="single" w:sz="4" w:space="0" w:color="auto"/>
            </w:tcBorders>
            <w:hideMark/>
          </w:tcPr>
          <w:p w14:paraId="66C935D9" w14:textId="77777777" w:rsidR="00170505" w:rsidRPr="00A87F96" w:rsidRDefault="00170505" w:rsidP="00A87F96">
            <w:pPr>
              <w:jc w:val="center"/>
              <w:rPr>
                <w:rFonts w:ascii="Arial" w:hAnsi="Arial" w:cs="Arial"/>
              </w:rPr>
            </w:pPr>
            <w:r w:rsidRPr="00A87F96">
              <w:rPr>
                <w:rFonts w:ascii="Arial" w:hAnsi="Arial" w:cs="Arial"/>
              </w:rPr>
              <w:t>1</w:t>
            </w:r>
          </w:p>
        </w:tc>
        <w:tc>
          <w:tcPr>
            <w:tcW w:w="973" w:type="dxa"/>
            <w:tcBorders>
              <w:top w:val="single" w:sz="4" w:space="0" w:color="auto"/>
              <w:left w:val="single" w:sz="4" w:space="0" w:color="auto"/>
              <w:bottom w:val="single" w:sz="4" w:space="0" w:color="auto"/>
              <w:right w:val="single" w:sz="4" w:space="0" w:color="auto"/>
            </w:tcBorders>
          </w:tcPr>
          <w:p w14:paraId="5023B4A6" w14:textId="77777777" w:rsidR="00170505" w:rsidRPr="000423FF" w:rsidRDefault="000423FF" w:rsidP="000423FF">
            <w:pPr>
              <w:ind w:left="360"/>
              <w:rPr>
                <w:rFonts w:ascii="Arial" w:hAnsi="Arial" w:cs="Arial"/>
                <w:b/>
              </w:rPr>
            </w:pPr>
            <w:r w:rsidRPr="000423FF">
              <w:rPr>
                <w:rFonts w:ascii="Arial" w:hAnsi="Arial" w:cs="Arial"/>
                <w:b/>
              </w:rPr>
              <w:t>x</w:t>
            </w:r>
          </w:p>
        </w:tc>
        <w:tc>
          <w:tcPr>
            <w:tcW w:w="986" w:type="dxa"/>
            <w:tcBorders>
              <w:top w:val="single" w:sz="4" w:space="0" w:color="auto"/>
              <w:left w:val="single" w:sz="4" w:space="0" w:color="auto"/>
              <w:bottom w:val="single" w:sz="4" w:space="0" w:color="auto"/>
              <w:right w:val="single" w:sz="4" w:space="0" w:color="auto"/>
            </w:tcBorders>
          </w:tcPr>
          <w:p w14:paraId="04D636F3" w14:textId="77777777" w:rsidR="00170505" w:rsidRPr="00A87F96" w:rsidRDefault="00170505" w:rsidP="003C5811">
            <w:pPr>
              <w:rPr>
                <w:rFonts w:ascii="Arial" w:hAnsi="Arial" w:cs="Arial"/>
                <w:b/>
              </w:rPr>
            </w:pPr>
            <w:r w:rsidRPr="00A87F96">
              <w:rPr>
                <w:rFonts w:ascii="Arial" w:hAnsi="Arial" w:cs="Arial"/>
                <w:b/>
              </w:rPr>
              <w:t xml:space="preserve">    </w:t>
            </w:r>
            <w:r w:rsidR="007A2828">
              <w:rPr>
                <w:rFonts w:ascii="Arial" w:hAnsi="Arial" w:cs="Arial"/>
                <w:b/>
              </w:rPr>
              <w:t xml:space="preserve"> </w:t>
            </w:r>
            <w:r w:rsidR="0017253B">
              <w:rPr>
                <w:rFonts w:ascii="Arial" w:hAnsi="Arial" w:cs="Arial"/>
                <w:b/>
              </w:rPr>
              <w:t>X</w:t>
            </w:r>
          </w:p>
        </w:tc>
        <w:tc>
          <w:tcPr>
            <w:tcW w:w="985" w:type="dxa"/>
            <w:tcBorders>
              <w:top w:val="single" w:sz="4" w:space="0" w:color="auto"/>
              <w:left w:val="single" w:sz="4" w:space="0" w:color="auto"/>
              <w:bottom w:val="single" w:sz="4" w:space="0" w:color="auto"/>
              <w:right w:val="single" w:sz="4" w:space="0" w:color="auto"/>
            </w:tcBorders>
          </w:tcPr>
          <w:p w14:paraId="2906B84F" w14:textId="77777777" w:rsidR="00170505" w:rsidRPr="00A87F96" w:rsidRDefault="00170505" w:rsidP="003C5811">
            <w:pPr>
              <w:rPr>
                <w:rFonts w:ascii="Arial" w:hAnsi="Arial" w:cs="Arial"/>
                <w:b/>
              </w:rPr>
            </w:pPr>
            <w:r w:rsidRPr="00A87F96">
              <w:rPr>
                <w:rFonts w:ascii="Arial" w:hAnsi="Arial" w:cs="Arial"/>
                <w:b/>
              </w:rPr>
              <w:t xml:space="preserve">    </w:t>
            </w:r>
          </w:p>
        </w:tc>
        <w:tc>
          <w:tcPr>
            <w:tcW w:w="976" w:type="dxa"/>
            <w:tcBorders>
              <w:top w:val="single" w:sz="4" w:space="0" w:color="auto"/>
              <w:left w:val="single" w:sz="4" w:space="0" w:color="auto"/>
              <w:bottom w:val="single" w:sz="4" w:space="0" w:color="auto"/>
              <w:right w:val="single" w:sz="4" w:space="0" w:color="auto"/>
            </w:tcBorders>
          </w:tcPr>
          <w:p w14:paraId="01D972BD" w14:textId="77777777" w:rsidR="00A87F96" w:rsidRPr="00A87F96" w:rsidRDefault="00170505" w:rsidP="003C5811">
            <w:pPr>
              <w:rPr>
                <w:rFonts w:ascii="Arial" w:hAnsi="Arial" w:cs="Arial"/>
                <w:b/>
              </w:rPr>
            </w:pPr>
            <w:r w:rsidRPr="00A87F96">
              <w:rPr>
                <w:rFonts w:ascii="Arial" w:hAnsi="Arial" w:cs="Arial"/>
                <w:b/>
              </w:rPr>
              <w:t xml:space="preserve">    </w:t>
            </w:r>
          </w:p>
        </w:tc>
        <w:tc>
          <w:tcPr>
            <w:tcW w:w="1009" w:type="dxa"/>
            <w:tcBorders>
              <w:top w:val="single" w:sz="4" w:space="0" w:color="auto"/>
              <w:left w:val="single" w:sz="4" w:space="0" w:color="auto"/>
              <w:bottom w:val="single" w:sz="4" w:space="0" w:color="auto"/>
              <w:right w:val="single" w:sz="4" w:space="0" w:color="auto"/>
            </w:tcBorders>
          </w:tcPr>
          <w:p w14:paraId="0E136D71" w14:textId="77777777" w:rsidR="00170505" w:rsidRPr="00A87F96" w:rsidRDefault="00170505" w:rsidP="0061729A">
            <w:pPr>
              <w:jc w:val="center"/>
              <w:rPr>
                <w:rFonts w:ascii="Arial" w:hAnsi="Arial" w:cs="Arial"/>
                <w:b/>
              </w:rPr>
            </w:pPr>
          </w:p>
        </w:tc>
        <w:tc>
          <w:tcPr>
            <w:tcW w:w="984" w:type="dxa"/>
            <w:tcBorders>
              <w:top w:val="single" w:sz="4" w:space="0" w:color="auto"/>
              <w:left w:val="single" w:sz="4" w:space="0" w:color="auto"/>
              <w:bottom w:val="single" w:sz="4" w:space="0" w:color="auto"/>
              <w:right w:val="single" w:sz="4" w:space="0" w:color="auto"/>
            </w:tcBorders>
          </w:tcPr>
          <w:p w14:paraId="1A5A450C" w14:textId="77777777" w:rsidR="00170505" w:rsidRPr="00A87F96" w:rsidRDefault="00170505" w:rsidP="003C5811">
            <w:pPr>
              <w:ind w:left="720"/>
              <w:jc w:val="center"/>
              <w:rPr>
                <w:rFonts w:ascii="Arial" w:hAnsi="Arial" w:cs="Arial"/>
                <w:b/>
              </w:rPr>
            </w:pPr>
          </w:p>
        </w:tc>
        <w:tc>
          <w:tcPr>
            <w:tcW w:w="971" w:type="dxa"/>
            <w:tcBorders>
              <w:top w:val="single" w:sz="4" w:space="0" w:color="auto"/>
              <w:left w:val="single" w:sz="4" w:space="0" w:color="auto"/>
              <w:bottom w:val="single" w:sz="4" w:space="0" w:color="auto"/>
              <w:right w:val="single" w:sz="4" w:space="0" w:color="auto"/>
            </w:tcBorders>
          </w:tcPr>
          <w:p w14:paraId="1417A24C" w14:textId="77777777" w:rsidR="00170505" w:rsidRPr="00A87F96" w:rsidRDefault="00170505" w:rsidP="003C5811">
            <w:pPr>
              <w:ind w:left="720"/>
              <w:jc w:val="center"/>
              <w:rPr>
                <w:rFonts w:ascii="Arial" w:hAnsi="Arial" w:cs="Arial"/>
                <w:b/>
              </w:rPr>
            </w:pPr>
          </w:p>
        </w:tc>
        <w:tc>
          <w:tcPr>
            <w:tcW w:w="977" w:type="dxa"/>
            <w:tcBorders>
              <w:top w:val="single" w:sz="4" w:space="0" w:color="auto"/>
              <w:left w:val="single" w:sz="4" w:space="0" w:color="auto"/>
              <w:bottom w:val="single" w:sz="4" w:space="0" w:color="auto"/>
              <w:right w:val="single" w:sz="4" w:space="0" w:color="auto"/>
            </w:tcBorders>
          </w:tcPr>
          <w:p w14:paraId="69B9F547" w14:textId="77777777" w:rsidR="00170505" w:rsidRPr="00A87F96" w:rsidRDefault="00170505" w:rsidP="003C5811">
            <w:pPr>
              <w:ind w:left="720"/>
              <w:jc w:val="center"/>
              <w:rPr>
                <w:rFonts w:ascii="Arial" w:hAnsi="Arial" w:cs="Arial"/>
                <w:b/>
              </w:rPr>
            </w:pPr>
          </w:p>
        </w:tc>
      </w:tr>
      <w:tr w:rsidR="00A87F96" w:rsidRPr="00A87F96" w14:paraId="3BBE3D1C" w14:textId="77777777" w:rsidTr="00A240A0">
        <w:trPr>
          <w:trHeight w:val="416"/>
        </w:trPr>
        <w:tc>
          <w:tcPr>
            <w:tcW w:w="1310" w:type="dxa"/>
            <w:tcBorders>
              <w:top w:val="single" w:sz="4" w:space="0" w:color="auto"/>
              <w:left w:val="single" w:sz="4" w:space="0" w:color="auto"/>
              <w:bottom w:val="single" w:sz="4" w:space="0" w:color="auto"/>
              <w:right w:val="single" w:sz="4" w:space="0" w:color="auto"/>
            </w:tcBorders>
            <w:hideMark/>
          </w:tcPr>
          <w:p w14:paraId="0CA13F07" w14:textId="77777777" w:rsidR="00170505" w:rsidRPr="00A87F96" w:rsidRDefault="00170505" w:rsidP="00A87F96">
            <w:pPr>
              <w:jc w:val="center"/>
              <w:rPr>
                <w:rFonts w:ascii="Arial" w:hAnsi="Arial" w:cs="Arial"/>
              </w:rPr>
            </w:pPr>
            <w:r w:rsidRPr="00A87F96">
              <w:rPr>
                <w:rFonts w:ascii="Arial" w:hAnsi="Arial" w:cs="Arial"/>
              </w:rPr>
              <w:t>2</w:t>
            </w:r>
          </w:p>
        </w:tc>
        <w:tc>
          <w:tcPr>
            <w:tcW w:w="973" w:type="dxa"/>
            <w:tcBorders>
              <w:top w:val="single" w:sz="4" w:space="0" w:color="auto"/>
              <w:left w:val="single" w:sz="4" w:space="0" w:color="auto"/>
              <w:bottom w:val="single" w:sz="4" w:space="0" w:color="auto"/>
              <w:right w:val="single" w:sz="4" w:space="0" w:color="auto"/>
            </w:tcBorders>
          </w:tcPr>
          <w:p w14:paraId="20FBAC63" w14:textId="77777777" w:rsidR="00170505" w:rsidRPr="000423FF" w:rsidRDefault="000423FF" w:rsidP="00547124">
            <w:pPr>
              <w:jc w:val="center"/>
              <w:rPr>
                <w:rFonts w:ascii="Arial" w:hAnsi="Arial" w:cs="Arial"/>
                <w:b/>
              </w:rPr>
            </w:pPr>
            <w:r w:rsidRPr="000423FF">
              <w:rPr>
                <w:rFonts w:ascii="Arial" w:hAnsi="Arial" w:cs="Arial"/>
                <w:b/>
              </w:rPr>
              <w:t>x</w:t>
            </w:r>
          </w:p>
        </w:tc>
        <w:tc>
          <w:tcPr>
            <w:tcW w:w="986" w:type="dxa"/>
            <w:tcBorders>
              <w:top w:val="single" w:sz="4" w:space="0" w:color="auto"/>
              <w:left w:val="single" w:sz="4" w:space="0" w:color="auto"/>
              <w:bottom w:val="single" w:sz="4" w:space="0" w:color="auto"/>
              <w:right w:val="single" w:sz="4" w:space="0" w:color="auto"/>
            </w:tcBorders>
          </w:tcPr>
          <w:p w14:paraId="72111852" w14:textId="77777777" w:rsidR="00170505" w:rsidRPr="000423FF" w:rsidRDefault="0017253B" w:rsidP="00A87F96">
            <w:pPr>
              <w:jc w:val="center"/>
              <w:rPr>
                <w:rFonts w:ascii="Arial" w:hAnsi="Arial" w:cs="Arial"/>
                <w:b/>
              </w:rPr>
            </w:pPr>
            <w:r w:rsidRPr="000423FF">
              <w:rPr>
                <w:rFonts w:ascii="Arial" w:hAnsi="Arial" w:cs="Arial"/>
                <w:b/>
              </w:rPr>
              <w:t>X</w:t>
            </w:r>
          </w:p>
        </w:tc>
        <w:tc>
          <w:tcPr>
            <w:tcW w:w="985" w:type="dxa"/>
            <w:tcBorders>
              <w:top w:val="single" w:sz="4" w:space="0" w:color="auto"/>
              <w:left w:val="single" w:sz="4" w:space="0" w:color="auto"/>
              <w:bottom w:val="single" w:sz="4" w:space="0" w:color="auto"/>
              <w:right w:val="single" w:sz="4" w:space="0" w:color="auto"/>
            </w:tcBorders>
          </w:tcPr>
          <w:p w14:paraId="14DEF123" w14:textId="1D8593AB" w:rsidR="00170505" w:rsidRPr="00A87F96" w:rsidRDefault="0040272C" w:rsidP="00547124">
            <w:pPr>
              <w:jc w:val="center"/>
              <w:rPr>
                <w:rFonts w:ascii="Arial" w:hAnsi="Arial" w:cs="Arial"/>
                <w:b/>
              </w:rPr>
            </w:pPr>
            <w:r>
              <w:rPr>
                <w:rFonts w:ascii="Arial" w:hAnsi="Arial" w:cs="Arial"/>
                <w:b/>
              </w:rPr>
              <w:t>X</w:t>
            </w:r>
          </w:p>
        </w:tc>
        <w:tc>
          <w:tcPr>
            <w:tcW w:w="976" w:type="dxa"/>
            <w:tcBorders>
              <w:top w:val="single" w:sz="4" w:space="0" w:color="auto"/>
              <w:left w:val="single" w:sz="4" w:space="0" w:color="auto"/>
              <w:bottom w:val="single" w:sz="4" w:space="0" w:color="auto"/>
              <w:right w:val="single" w:sz="4" w:space="0" w:color="auto"/>
            </w:tcBorders>
          </w:tcPr>
          <w:p w14:paraId="47D57C31" w14:textId="77777777" w:rsidR="00170505" w:rsidRPr="00A87F96" w:rsidRDefault="00A87F96" w:rsidP="003C5811">
            <w:pPr>
              <w:jc w:val="center"/>
              <w:rPr>
                <w:rFonts w:ascii="Arial" w:hAnsi="Arial" w:cs="Arial"/>
                <w:b/>
              </w:rPr>
            </w:pPr>
            <w:r>
              <w:rPr>
                <w:rFonts w:ascii="Arial" w:hAnsi="Arial" w:cs="Arial"/>
                <w:b/>
              </w:rPr>
              <w:t>x</w:t>
            </w:r>
            <w:r w:rsidR="00170505" w:rsidRPr="00A87F96">
              <w:rPr>
                <w:rFonts w:ascii="Arial" w:hAnsi="Arial" w:cs="Arial"/>
                <w:b/>
              </w:rPr>
              <w:t xml:space="preserve"> </w:t>
            </w:r>
          </w:p>
        </w:tc>
        <w:tc>
          <w:tcPr>
            <w:tcW w:w="1009" w:type="dxa"/>
            <w:tcBorders>
              <w:top w:val="single" w:sz="4" w:space="0" w:color="auto"/>
              <w:left w:val="single" w:sz="4" w:space="0" w:color="auto"/>
              <w:bottom w:val="single" w:sz="4" w:space="0" w:color="auto"/>
              <w:right w:val="single" w:sz="4" w:space="0" w:color="auto"/>
            </w:tcBorders>
          </w:tcPr>
          <w:p w14:paraId="640A51A5" w14:textId="77777777" w:rsidR="00170505" w:rsidRPr="00A87F96" w:rsidRDefault="00170505" w:rsidP="0061729A">
            <w:pPr>
              <w:jc w:val="center"/>
              <w:rPr>
                <w:rFonts w:ascii="Arial" w:hAnsi="Arial" w:cs="Arial"/>
                <w:b/>
              </w:rPr>
            </w:pPr>
          </w:p>
        </w:tc>
        <w:tc>
          <w:tcPr>
            <w:tcW w:w="984" w:type="dxa"/>
            <w:tcBorders>
              <w:top w:val="single" w:sz="4" w:space="0" w:color="auto"/>
              <w:left w:val="single" w:sz="4" w:space="0" w:color="auto"/>
              <w:bottom w:val="single" w:sz="4" w:space="0" w:color="auto"/>
              <w:right w:val="single" w:sz="4" w:space="0" w:color="auto"/>
            </w:tcBorders>
          </w:tcPr>
          <w:p w14:paraId="7AEB0BB7" w14:textId="77777777" w:rsidR="00170505" w:rsidRPr="00A87F96" w:rsidRDefault="00170505" w:rsidP="0061729A">
            <w:pPr>
              <w:jc w:val="center"/>
              <w:rPr>
                <w:rFonts w:ascii="Arial" w:hAnsi="Arial" w:cs="Arial"/>
                <w:b/>
              </w:rPr>
            </w:pPr>
          </w:p>
        </w:tc>
        <w:tc>
          <w:tcPr>
            <w:tcW w:w="971" w:type="dxa"/>
            <w:tcBorders>
              <w:top w:val="single" w:sz="4" w:space="0" w:color="auto"/>
              <w:left w:val="single" w:sz="4" w:space="0" w:color="auto"/>
              <w:bottom w:val="single" w:sz="4" w:space="0" w:color="auto"/>
              <w:right w:val="single" w:sz="4" w:space="0" w:color="auto"/>
            </w:tcBorders>
          </w:tcPr>
          <w:p w14:paraId="262D7773" w14:textId="77777777" w:rsidR="00170505" w:rsidRPr="00A87F96" w:rsidRDefault="00170505" w:rsidP="0061729A">
            <w:pPr>
              <w:jc w:val="center"/>
              <w:rPr>
                <w:rFonts w:ascii="Arial" w:hAnsi="Arial" w:cs="Arial"/>
                <w:b/>
              </w:rPr>
            </w:pPr>
          </w:p>
        </w:tc>
        <w:tc>
          <w:tcPr>
            <w:tcW w:w="977" w:type="dxa"/>
            <w:tcBorders>
              <w:top w:val="single" w:sz="4" w:space="0" w:color="auto"/>
              <w:left w:val="single" w:sz="4" w:space="0" w:color="auto"/>
              <w:bottom w:val="single" w:sz="4" w:space="0" w:color="auto"/>
              <w:right w:val="single" w:sz="4" w:space="0" w:color="auto"/>
            </w:tcBorders>
          </w:tcPr>
          <w:p w14:paraId="394C35F1" w14:textId="77777777" w:rsidR="00170505" w:rsidRPr="00A87F96" w:rsidRDefault="00170505" w:rsidP="0061729A">
            <w:pPr>
              <w:jc w:val="center"/>
              <w:rPr>
                <w:rFonts w:ascii="Arial" w:hAnsi="Arial" w:cs="Arial"/>
                <w:b/>
              </w:rPr>
            </w:pPr>
          </w:p>
        </w:tc>
      </w:tr>
      <w:tr w:rsidR="00A87F96" w:rsidRPr="00A87F96" w14:paraId="0A323F3E" w14:textId="77777777" w:rsidTr="00A240A0">
        <w:trPr>
          <w:trHeight w:val="338"/>
        </w:trPr>
        <w:tc>
          <w:tcPr>
            <w:tcW w:w="1310" w:type="dxa"/>
            <w:tcBorders>
              <w:top w:val="single" w:sz="4" w:space="0" w:color="auto"/>
              <w:left w:val="single" w:sz="4" w:space="0" w:color="auto"/>
              <w:bottom w:val="single" w:sz="4" w:space="0" w:color="auto"/>
              <w:right w:val="single" w:sz="4" w:space="0" w:color="auto"/>
            </w:tcBorders>
            <w:hideMark/>
          </w:tcPr>
          <w:p w14:paraId="0C3B3DDB" w14:textId="77777777" w:rsidR="00170505" w:rsidRPr="00A87F96" w:rsidRDefault="00170505" w:rsidP="00A87F96">
            <w:pPr>
              <w:jc w:val="center"/>
              <w:rPr>
                <w:rFonts w:ascii="Arial" w:hAnsi="Arial" w:cs="Arial"/>
              </w:rPr>
            </w:pPr>
            <w:r w:rsidRPr="00A87F96">
              <w:rPr>
                <w:rFonts w:ascii="Arial" w:hAnsi="Arial" w:cs="Arial"/>
              </w:rPr>
              <w:t>3</w:t>
            </w:r>
          </w:p>
        </w:tc>
        <w:tc>
          <w:tcPr>
            <w:tcW w:w="973" w:type="dxa"/>
            <w:tcBorders>
              <w:top w:val="single" w:sz="4" w:space="0" w:color="auto"/>
              <w:left w:val="single" w:sz="4" w:space="0" w:color="auto"/>
              <w:bottom w:val="single" w:sz="4" w:space="0" w:color="auto"/>
              <w:right w:val="single" w:sz="4" w:space="0" w:color="auto"/>
            </w:tcBorders>
          </w:tcPr>
          <w:p w14:paraId="57C0B680" w14:textId="77777777" w:rsidR="00170505" w:rsidRPr="00A87F96" w:rsidRDefault="00170505" w:rsidP="003C5811">
            <w:pPr>
              <w:ind w:left="720"/>
              <w:jc w:val="center"/>
              <w:rPr>
                <w:rFonts w:ascii="Arial" w:hAnsi="Arial" w:cs="Arial"/>
                <w:b/>
              </w:rPr>
            </w:pPr>
          </w:p>
        </w:tc>
        <w:tc>
          <w:tcPr>
            <w:tcW w:w="986" w:type="dxa"/>
            <w:tcBorders>
              <w:top w:val="single" w:sz="4" w:space="0" w:color="auto"/>
              <w:left w:val="single" w:sz="4" w:space="0" w:color="auto"/>
              <w:bottom w:val="single" w:sz="4" w:space="0" w:color="auto"/>
              <w:right w:val="single" w:sz="4" w:space="0" w:color="auto"/>
            </w:tcBorders>
          </w:tcPr>
          <w:p w14:paraId="17263255" w14:textId="77777777" w:rsidR="00170505" w:rsidRPr="00A87F96" w:rsidRDefault="00170505" w:rsidP="00170505">
            <w:pPr>
              <w:rPr>
                <w:rFonts w:ascii="Arial" w:hAnsi="Arial" w:cs="Arial"/>
                <w:b/>
              </w:rPr>
            </w:pPr>
          </w:p>
        </w:tc>
        <w:tc>
          <w:tcPr>
            <w:tcW w:w="985" w:type="dxa"/>
            <w:tcBorders>
              <w:top w:val="single" w:sz="4" w:space="0" w:color="auto"/>
              <w:left w:val="single" w:sz="4" w:space="0" w:color="auto"/>
              <w:bottom w:val="single" w:sz="4" w:space="0" w:color="auto"/>
              <w:right w:val="single" w:sz="4" w:space="0" w:color="auto"/>
            </w:tcBorders>
          </w:tcPr>
          <w:p w14:paraId="2F659496" w14:textId="77777777" w:rsidR="00170505" w:rsidRPr="00A87F96" w:rsidRDefault="00170505" w:rsidP="003C5811">
            <w:pPr>
              <w:ind w:left="360"/>
              <w:rPr>
                <w:rFonts w:ascii="Arial" w:hAnsi="Arial" w:cs="Arial"/>
                <w:b/>
              </w:rPr>
            </w:pPr>
          </w:p>
        </w:tc>
        <w:tc>
          <w:tcPr>
            <w:tcW w:w="976" w:type="dxa"/>
            <w:tcBorders>
              <w:top w:val="single" w:sz="4" w:space="0" w:color="auto"/>
              <w:left w:val="single" w:sz="4" w:space="0" w:color="auto"/>
              <w:bottom w:val="single" w:sz="4" w:space="0" w:color="auto"/>
              <w:right w:val="single" w:sz="4" w:space="0" w:color="auto"/>
            </w:tcBorders>
          </w:tcPr>
          <w:p w14:paraId="670210B0" w14:textId="77777777" w:rsidR="00170505" w:rsidRPr="00A87F96" w:rsidRDefault="00170505" w:rsidP="003C5811">
            <w:pPr>
              <w:ind w:left="360"/>
              <w:rPr>
                <w:rFonts w:ascii="Arial" w:hAnsi="Arial" w:cs="Arial"/>
                <w:b/>
              </w:rPr>
            </w:pPr>
          </w:p>
        </w:tc>
        <w:tc>
          <w:tcPr>
            <w:tcW w:w="1009" w:type="dxa"/>
            <w:tcBorders>
              <w:top w:val="single" w:sz="4" w:space="0" w:color="auto"/>
              <w:left w:val="single" w:sz="4" w:space="0" w:color="auto"/>
              <w:bottom w:val="single" w:sz="4" w:space="0" w:color="auto"/>
              <w:right w:val="single" w:sz="4" w:space="0" w:color="auto"/>
            </w:tcBorders>
          </w:tcPr>
          <w:p w14:paraId="554713BE" w14:textId="77777777" w:rsidR="00170505" w:rsidRPr="00A87F96" w:rsidRDefault="00A87F96" w:rsidP="0061729A">
            <w:pPr>
              <w:jc w:val="center"/>
              <w:rPr>
                <w:rFonts w:ascii="Arial" w:hAnsi="Arial" w:cs="Arial"/>
                <w:b/>
              </w:rPr>
            </w:pPr>
            <w:r>
              <w:rPr>
                <w:rFonts w:ascii="Arial" w:hAnsi="Arial" w:cs="Arial"/>
                <w:b/>
              </w:rPr>
              <w:t>x</w:t>
            </w:r>
          </w:p>
        </w:tc>
        <w:tc>
          <w:tcPr>
            <w:tcW w:w="984" w:type="dxa"/>
            <w:tcBorders>
              <w:top w:val="single" w:sz="4" w:space="0" w:color="auto"/>
              <w:left w:val="single" w:sz="4" w:space="0" w:color="auto"/>
              <w:bottom w:val="single" w:sz="4" w:space="0" w:color="auto"/>
              <w:right w:val="single" w:sz="4" w:space="0" w:color="auto"/>
            </w:tcBorders>
          </w:tcPr>
          <w:p w14:paraId="22CD37C4" w14:textId="77777777" w:rsidR="00170505" w:rsidRPr="00A87F96" w:rsidRDefault="00A87F96" w:rsidP="0061729A">
            <w:pPr>
              <w:jc w:val="center"/>
              <w:rPr>
                <w:rFonts w:ascii="Arial" w:hAnsi="Arial" w:cs="Arial"/>
                <w:b/>
              </w:rPr>
            </w:pPr>
            <w:r>
              <w:rPr>
                <w:rFonts w:ascii="Arial" w:hAnsi="Arial" w:cs="Arial"/>
                <w:b/>
              </w:rPr>
              <w:t>x</w:t>
            </w:r>
          </w:p>
        </w:tc>
        <w:tc>
          <w:tcPr>
            <w:tcW w:w="971" w:type="dxa"/>
            <w:tcBorders>
              <w:top w:val="single" w:sz="4" w:space="0" w:color="auto"/>
              <w:left w:val="single" w:sz="4" w:space="0" w:color="auto"/>
              <w:bottom w:val="single" w:sz="4" w:space="0" w:color="auto"/>
              <w:right w:val="single" w:sz="4" w:space="0" w:color="auto"/>
            </w:tcBorders>
          </w:tcPr>
          <w:p w14:paraId="35E12894" w14:textId="77777777" w:rsidR="00170505" w:rsidRPr="00A87F96" w:rsidRDefault="00007B21" w:rsidP="0061729A">
            <w:pPr>
              <w:jc w:val="center"/>
              <w:rPr>
                <w:rFonts w:ascii="Arial" w:hAnsi="Arial" w:cs="Arial"/>
                <w:b/>
              </w:rPr>
            </w:pPr>
            <w:r>
              <w:rPr>
                <w:rFonts w:ascii="Arial" w:hAnsi="Arial" w:cs="Arial"/>
                <w:b/>
              </w:rPr>
              <w:t>X</w:t>
            </w:r>
          </w:p>
        </w:tc>
        <w:tc>
          <w:tcPr>
            <w:tcW w:w="977" w:type="dxa"/>
            <w:tcBorders>
              <w:top w:val="single" w:sz="4" w:space="0" w:color="auto"/>
              <w:left w:val="single" w:sz="4" w:space="0" w:color="auto"/>
              <w:bottom w:val="single" w:sz="4" w:space="0" w:color="auto"/>
              <w:right w:val="single" w:sz="4" w:space="0" w:color="auto"/>
            </w:tcBorders>
          </w:tcPr>
          <w:p w14:paraId="19DE8F75" w14:textId="77777777" w:rsidR="00170505" w:rsidRPr="00A87F96" w:rsidRDefault="000423FF" w:rsidP="0061729A">
            <w:pPr>
              <w:jc w:val="center"/>
              <w:rPr>
                <w:rFonts w:ascii="Arial" w:hAnsi="Arial" w:cs="Arial"/>
                <w:b/>
              </w:rPr>
            </w:pPr>
            <w:r>
              <w:rPr>
                <w:rFonts w:ascii="Arial" w:hAnsi="Arial" w:cs="Arial"/>
                <w:b/>
              </w:rPr>
              <w:t>x</w:t>
            </w:r>
          </w:p>
        </w:tc>
      </w:tr>
      <w:tr w:rsidR="00A87F96" w:rsidRPr="00A87F96" w14:paraId="3A5F431F" w14:textId="77777777" w:rsidTr="00A240A0">
        <w:trPr>
          <w:trHeight w:val="408"/>
        </w:trPr>
        <w:tc>
          <w:tcPr>
            <w:tcW w:w="1310" w:type="dxa"/>
            <w:tcBorders>
              <w:top w:val="single" w:sz="4" w:space="0" w:color="auto"/>
              <w:left w:val="single" w:sz="4" w:space="0" w:color="auto"/>
              <w:bottom w:val="single" w:sz="4" w:space="0" w:color="auto"/>
              <w:right w:val="single" w:sz="4" w:space="0" w:color="auto"/>
            </w:tcBorders>
          </w:tcPr>
          <w:p w14:paraId="44B0E8CB" w14:textId="77777777" w:rsidR="00547124" w:rsidRPr="00A87F96" w:rsidRDefault="00547124" w:rsidP="00A87F96">
            <w:pPr>
              <w:jc w:val="center"/>
              <w:rPr>
                <w:rFonts w:ascii="Arial" w:hAnsi="Arial" w:cs="Arial"/>
              </w:rPr>
            </w:pPr>
            <w:r w:rsidRPr="00A87F96">
              <w:rPr>
                <w:rFonts w:ascii="Arial" w:hAnsi="Arial" w:cs="Arial"/>
              </w:rPr>
              <w:t>4</w:t>
            </w:r>
          </w:p>
        </w:tc>
        <w:tc>
          <w:tcPr>
            <w:tcW w:w="973" w:type="dxa"/>
            <w:tcBorders>
              <w:top w:val="single" w:sz="4" w:space="0" w:color="auto"/>
              <w:left w:val="single" w:sz="4" w:space="0" w:color="auto"/>
              <w:bottom w:val="single" w:sz="4" w:space="0" w:color="auto"/>
              <w:right w:val="single" w:sz="4" w:space="0" w:color="auto"/>
            </w:tcBorders>
          </w:tcPr>
          <w:p w14:paraId="51DF8139" w14:textId="77777777" w:rsidR="00547124" w:rsidRPr="00A87F96" w:rsidRDefault="00547124" w:rsidP="003C5811">
            <w:pPr>
              <w:ind w:left="720"/>
              <w:jc w:val="center"/>
              <w:rPr>
                <w:rFonts w:ascii="Arial" w:hAnsi="Arial" w:cs="Arial"/>
                <w:b/>
              </w:rPr>
            </w:pPr>
          </w:p>
        </w:tc>
        <w:tc>
          <w:tcPr>
            <w:tcW w:w="986" w:type="dxa"/>
            <w:tcBorders>
              <w:top w:val="single" w:sz="4" w:space="0" w:color="auto"/>
              <w:left w:val="single" w:sz="4" w:space="0" w:color="auto"/>
              <w:bottom w:val="single" w:sz="4" w:space="0" w:color="auto"/>
              <w:right w:val="single" w:sz="4" w:space="0" w:color="auto"/>
            </w:tcBorders>
          </w:tcPr>
          <w:p w14:paraId="066D3A82" w14:textId="77777777" w:rsidR="00547124" w:rsidRPr="00A87F96" w:rsidRDefault="0017253B" w:rsidP="000423FF">
            <w:pPr>
              <w:jc w:val="center"/>
              <w:rPr>
                <w:rFonts w:ascii="Arial" w:hAnsi="Arial" w:cs="Arial"/>
                <w:b/>
              </w:rPr>
            </w:pPr>
            <w:r>
              <w:rPr>
                <w:rFonts w:ascii="Arial" w:hAnsi="Arial" w:cs="Arial"/>
                <w:b/>
              </w:rPr>
              <w:t>X</w:t>
            </w:r>
          </w:p>
        </w:tc>
        <w:tc>
          <w:tcPr>
            <w:tcW w:w="985" w:type="dxa"/>
            <w:tcBorders>
              <w:top w:val="single" w:sz="4" w:space="0" w:color="auto"/>
              <w:left w:val="single" w:sz="4" w:space="0" w:color="auto"/>
              <w:bottom w:val="single" w:sz="4" w:space="0" w:color="auto"/>
              <w:right w:val="single" w:sz="4" w:space="0" w:color="auto"/>
            </w:tcBorders>
          </w:tcPr>
          <w:p w14:paraId="276A35B1" w14:textId="23DFCDB1" w:rsidR="00547124" w:rsidRPr="00A87F96" w:rsidRDefault="0040272C" w:rsidP="003C5811">
            <w:pPr>
              <w:ind w:left="360"/>
              <w:rPr>
                <w:rFonts w:ascii="Arial" w:hAnsi="Arial" w:cs="Arial"/>
                <w:b/>
              </w:rPr>
            </w:pPr>
            <w:r>
              <w:rPr>
                <w:rFonts w:ascii="Arial" w:hAnsi="Arial" w:cs="Arial"/>
                <w:b/>
              </w:rPr>
              <w:t>X</w:t>
            </w:r>
          </w:p>
        </w:tc>
        <w:tc>
          <w:tcPr>
            <w:tcW w:w="976" w:type="dxa"/>
            <w:tcBorders>
              <w:top w:val="single" w:sz="4" w:space="0" w:color="auto"/>
              <w:left w:val="single" w:sz="4" w:space="0" w:color="auto"/>
              <w:bottom w:val="single" w:sz="4" w:space="0" w:color="auto"/>
              <w:right w:val="single" w:sz="4" w:space="0" w:color="auto"/>
            </w:tcBorders>
          </w:tcPr>
          <w:p w14:paraId="309A7E13" w14:textId="77777777" w:rsidR="00547124" w:rsidRPr="00A87F96" w:rsidRDefault="0011681A" w:rsidP="003C5811">
            <w:pPr>
              <w:ind w:left="360"/>
              <w:rPr>
                <w:rFonts w:ascii="Arial" w:hAnsi="Arial" w:cs="Arial"/>
                <w:b/>
              </w:rPr>
            </w:pPr>
            <w:r>
              <w:rPr>
                <w:rFonts w:ascii="Arial" w:hAnsi="Arial" w:cs="Arial"/>
                <w:b/>
              </w:rPr>
              <w:t>X</w:t>
            </w:r>
          </w:p>
        </w:tc>
        <w:tc>
          <w:tcPr>
            <w:tcW w:w="1009" w:type="dxa"/>
            <w:tcBorders>
              <w:top w:val="single" w:sz="4" w:space="0" w:color="auto"/>
              <w:left w:val="single" w:sz="4" w:space="0" w:color="auto"/>
              <w:bottom w:val="single" w:sz="4" w:space="0" w:color="auto"/>
              <w:right w:val="single" w:sz="4" w:space="0" w:color="auto"/>
            </w:tcBorders>
          </w:tcPr>
          <w:p w14:paraId="31E37047" w14:textId="77777777" w:rsidR="00547124" w:rsidRPr="00A87F96" w:rsidRDefault="000423FF" w:rsidP="0061729A">
            <w:pPr>
              <w:jc w:val="center"/>
              <w:rPr>
                <w:rFonts w:ascii="Arial" w:hAnsi="Arial" w:cs="Arial"/>
                <w:b/>
              </w:rPr>
            </w:pPr>
            <w:r>
              <w:rPr>
                <w:rFonts w:ascii="Arial" w:hAnsi="Arial" w:cs="Arial"/>
                <w:b/>
              </w:rPr>
              <w:t>x</w:t>
            </w:r>
          </w:p>
        </w:tc>
        <w:tc>
          <w:tcPr>
            <w:tcW w:w="984" w:type="dxa"/>
            <w:tcBorders>
              <w:top w:val="single" w:sz="4" w:space="0" w:color="auto"/>
              <w:left w:val="single" w:sz="4" w:space="0" w:color="auto"/>
              <w:bottom w:val="single" w:sz="4" w:space="0" w:color="auto"/>
              <w:right w:val="single" w:sz="4" w:space="0" w:color="auto"/>
            </w:tcBorders>
          </w:tcPr>
          <w:p w14:paraId="7D57114E" w14:textId="77777777" w:rsidR="00547124" w:rsidRPr="00A87F96" w:rsidRDefault="000423FF" w:rsidP="0061729A">
            <w:pPr>
              <w:jc w:val="center"/>
              <w:rPr>
                <w:rFonts w:ascii="Arial" w:hAnsi="Arial" w:cs="Arial"/>
                <w:b/>
              </w:rPr>
            </w:pPr>
            <w:r>
              <w:rPr>
                <w:rFonts w:ascii="Arial" w:hAnsi="Arial" w:cs="Arial"/>
                <w:b/>
              </w:rPr>
              <w:t>x</w:t>
            </w:r>
          </w:p>
        </w:tc>
        <w:tc>
          <w:tcPr>
            <w:tcW w:w="971" w:type="dxa"/>
            <w:tcBorders>
              <w:top w:val="single" w:sz="4" w:space="0" w:color="auto"/>
              <w:left w:val="single" w:sz="4" w:space="0" w:color="auto"/>
              <w:bottom w:val="single" w:sz="4" w:space="0" w:color="auto"/>
              <w:right w:val="single" w:sz="4" w:space="0" w:color="auto"/>
            </w:tcBorders>
          </w:tcPr>
          <w:p w14:paraId="103FE269" w14:textId="77777777" w:rsidR="00547124" w:rsidRPr="00A87F96" w:rsidRDefault="00007B21" w:rsidP="0061729A">
            <w:pPr>
              <w:jc w:val="center"/>
              <w:rPr>
                <w:rFonts w:ascii="Arial" w:hAnsi="Arial" w:cs="Arial"/>
                <w:b/>
              </w:rPr>
            </w:pPr>
            <w:r>
              <w:rPr>
                <w:rFonts w:ascii="Arial" w:hAnsi="Arial" w:cs="Arial"/>
                <w:b/>
              </w:rPr>
              <w:t>X</w:t>
            </w:r>
          </w:p>
        </w:tc>
        <w:tc>
          <w:tcPr>
            <w:tcW w:w="977" w:type="dxa"/>
            <w:tcBorders>
              <w:top w:val="single" w:sz="4" w:space="0" w:color="auto"/>
              <w:left w:val="single" w:sz="4" w:space="0" w:color="auto"/>
              <w:bottom w:val="single" w:sz="4" w:space="0" w:color="auto"/>
              <w:right w:val="single" w:sz="4" w:space="0" w:color="auto"/>
            </w:tcBorders>
          </w:tcPr>
          <w:p w14:paraId="7DDDA065" w14:textId="77777777" w:rsidR="00547124" w:rsidRPr="00A87F96" w:rsidRDefault="00A87F96" w:rsidP="0061729A">
            <w:pPr>
              <w:jc w:val="center"/>
              <w:rPr>
                <w:rFonts w:ascii="Arial" w:hAnsi="Arial" w:cs="Arial"/>
                <w:b/>
              </w:rPr>
            </w:pPr>
            <w:r>
              <w:rPr>
                <w:rFonts w:ascii="Arial" w:hAnsi="Arial" w:cs="Arial"/>
                <w:b/>
              </w:rPr>
              <w:t>x</w:t>
            </w:r>
          </w:p>
        </w:tc>
      </w:tr>
    </w:tbl>
    <w:p w14:paraId="739EBC9F" w14:textId="77777777" w:rsidR="002C41F1" w:rsidRDefault="002C41F1" w:rsidP="006A2B94">
      <w:pPr>
        <w:autoSpaceDE w:val="0"/>
        <w:autoSpaceDN w:val="0"/>
        <w:adjustRightInd w:val="0"/>
        <w:spacing w:after="0" w:line="240" w:lineRule="auto"/>
        <w:jc w:val="center"/>
        <w:rPr>
          <w:rFonts w:ascii="Arial" w:hAnsi="Arial" w:cs="Arial"/>
          <w:b/>
        </w:rPr>
      </w:pPr>
    </w:p>
    <w:p w14:paraId="2BB72117" w14:textId="77777777" w:rsidR="007A2828" w:rsidRDefault="007A2828" w:rsidP="006A2B94">
      <w:pPr>
        <w:autoSpaceDE w:val="0"/>
        <w:autoSpaceDN w:val="0"/>
        <w:adjustRightInd w:val="0"/>
        <w:spacing w:after="0" w:line="240" w:lineRule="auto"/>
        <w:jc w:val="center"/>
        <w:rPr>
          <w:rFonts w:ascii="Arial" w:hAnsi="Arial" w:cs="Arial"/>
          <w:b/>
        </w:rPr>
      </w:pPr>
    </w:p>
    <w:p w14:paraId="7DE0DFFF" w14:textId="77777777" w:rsidR="002C41F1" w:rsidRDefault="002C41F1" w:rsidP="006A2B94">
      <w:pPr>
        <w:autoSpaceDE w:val="0"/>
        <w:autoSpaceDN w:val="0"/>
        <w:adjustRightInd w:val="0"/>
        <w:spacing w:after="0" w:line="240" w:lineRule="auto"/>
        <w:jc w:val="center"/>
        <w:rPr>
          <w:rFonts w:ascii="Arial" w:hAnsi="Arial" w:cs="Arial"/>
          <w:b/>
        </w:rPr>
      </w:pPr>
    </w:p>
    <w:p w14:paraId="36FE235D" w14:textId="77777777" w:rsidR="003F5DD9" w:rsidRPr="00A87F96" w:rsidRDefault="006A2B94" w:rsidP="000019C3">
      <w:pPr>
        <w:autoSpaceDE w:val="0"/>
        <w:autoSpaceDN w:val="0"/>
        <w:adjustRightInd w:val="0"/>
        <w:spacing w:after="0" w:line="240" w:lineRule="auto"/>
        <w:jc w:val="center"/>
        <w:rPr>
          <w:rFonts w:ascii="Arial" w:hAnsi="Arial" w:cs="Arial"/>
          <w:b/>
        </w:rPr>
      </w:pPr>
      <w:r w:rsidRPr="00A87F96">
        <w:rPr>
          <w:rFonts w:ascii="Arial" w:hAnsi="Arial" w:cs="Arial"/>
          <w:b/>
        </w:rPr>
        <w:t>BI</w:t>
      </w:r>
      <w:r w:rsidR="003F5DD9" w:rsidRPr="00A87F96">
        <w:rPr>
          <w:rFonts w:ascii="Arial" w:hAnsi="Arial" w:cs="Arial"/>
          <w:b/>
        </w:rPr>
        <w:t>BLIOGRAFIA</w:t>
      </w:r>
    </w:p>
    <w:p w14:paraId="4E9F65A6" w14:textId="77777777" w:rsidR="003F5DD9" w:rsidRPr="00A87F96" w:rsidRDefault="003F5DD9" w:rsidP="003F5DD9">
      <w:pPr>
        <w:autoSpaceDE w:val="0"/>
        <w:autoSpaceDN w:val="0"/>
        <w:adjustRightInd w:val="0"/>
        <w:spacing w:after="0" w:line="240" w:lineRule="auto"/>
        <w:jc w:val="center"/>
        <w:rPr>
          <w:rFonts w:ascii="Arial" w:hAnsi="Arial" w:cs="Arial"/>
          <w:b/>
        </w:rPr>
      </w:pPr>
    </w:p>
    <w:p w14:paraId="540B7A5A" w14:textId="77777777" w:rsidR="003F5DD9" w:rsidRPr="00A87F96" w:rsidRDefault="003F5DD9" w:rsidP="00BE3127">
      <w:pPr>
        <w:pStyle w:val="Listaconvietas2"/>
        <w:numPr>
          <w:ilvl w:val="0"/>
          <w:numId w:val="4"/>
        </w:numPr>
        <w:tabs>
          <w:tab w:val="left" w:pos="708"/>
        </w:tabs>
        <w:jc w:val="both"/>
        <w:rPr>
          <w:rFonts w:ascii="Arial" w:hAnsi="Arial" w:cs="Arial"/>
          <w:sz w:val="22"/>
          <w:szCs w:val="22"/>
        </w:rPr>
      </w:pPr>
      <w:r w:rsidRPr="00A87F96">
        <w:rPr>
          <w:rFonts w:ascii="Arial" w:hAnsi="Arial" w:cs="Arial"/>
          <w:sz w:val="22"/>
          <w:szCs w:val="22"/>
          <w:lang w:val="pt-BR"/>
        </w:rPr>
        <w:t>Deporte para todos. Tomo II.</w:t>
      </w:r>
      <w:r w:rsidRPr="00A87F96">
        <w:rPr>
          <w:rFonts w:ascii="Arial" w:hAnsi="Arial" w:cs="Arial"/>
          <w:sz w:val="22"/>
          <w:szCs w:val="22"/>
          <w:lang w:val="es-AR"/>
        </w:rPr>
        <w:t xml:space="preserve"> Gimnasia Deportiva</w:t>
      </w:r>
      <w:r w:rsidRPr="00A87F96">
        <w:rPr>
          <w:rFonts w:ascii="Arial" w:hAnsi="Arial" w:cs="Arial"/>
          <w:sz w:val="22"/>
          <w:szCs w:val="22"/>
          <w:lang w:val="pt-BR"/>
        </w:rPr>
        <w:t xml:space="preserve"> Básica. Editorial: Alumbra. 1997.</w:t>
      </w:r>
    </w:p>
    <w:p w14:paraId="5761C1DC" w14:textId="77777777" w:rsidR="00A87F96" w:rsidRPr="00A87F96" w:rsidRDefault="00A87F96" w:rsidP="000019C3">
      <w:pPr>
        <w:pStyle w:val="Listaconvietas2"/>
        <w:numPr>
          <w:ilvl w:val="0"/>
          <w:numId w:val="0"/>
        </w:numPr>
        <w:tabs>
          <w:tab w:val="left" w:pos="708"/>
        </w:tabs>
        <w:ind w:left="1003"/>
        <w:jc w:val="both"/>
        <w:rPr>
          <w:rFonts w:ascii="Arial" w:hAnsi="Arial" w:cs="Arial"/>
          <w:sz w:val="22"/>
          <w:szCs w:val="22"/>
        </w:rPr>
      </w:pPr>
    </w:p>
    <w:p w14:paraId="5C56F5BA" w14:textId="77777777" w:rsidR="003F5DD9" w:rsidRPr="00837D48" w:rsidRDefault="003F5DD9" w:rsidP="00BE3127">
      <w:pPr>
        <w:pStyle w:val="Listaconvietas2"/>
        <w:numPr>
          <w:ilvl w:val="0"/>
          <w:numId w:val="4"/>
        </w:numPr>
        <w:tabs>
          <w:tab w:val="left" w:pos="708"/>
        </w:tabs>
        <w:jc w:val="both"/>
        <w:rPr>
          <w:rFonts w:ascii="Arial" w:hAnsi="Arial" w:cs="Arial"/>
          <w:sz w:val="22"/>
          <w:szCs w:val="22"/>
        </w:rPr>
      </w:pPr>
      <w:r w:rsidRPr="00A87F96">
        <w:rPr>
          <w:rFonts w:ascii="Arial" w:hAnsi="Arial" w:cs="Arial"/>
          <w:sz w:val="22"/>
          <w:szCs w:val="22"/>
        </w:rPr>
        <w:t>EDUCACION INFANTIL. SECRETARÍA DE CULTURA Y EDUCACIÓN. Dirección Nacional de Educación Física, deporte y recreación. Editorial: A.M.I.B.E.F.</w:t>
      </w:r>
      <w:r w:rsidR="00837D48" w:rsidRPr="00837D48">
        <w:rPr>
          <w:rFonts w:ascii="Arial" w:hAnsi="Arial" w:cs="Arial"/>
          <w:sz w:val="22"/>
          <w:szCs w:val="22"/>
          <w:lang w:val="pt-BR"/>
        </w:rPr>
        <w:t xml:space="preserve"> </w:t>
      </w:r>
    </w:p>
    <w:p w14:paraId="0F1DD47D" w14:textId="77777777" w:rsidR="00837D48" w:rsidRDefault="00837D48" w:rsidP="000019C3">
      <w:pPr>
        <w:pStyle w:val="Listaconvietas2"/>
        <w:numPr>
          <w:ilvl w:val="0"/>
          <w:numId w:val="0"/>
        </w:numPr>
        <w:tabs>
          <w:tab w:val="left" w:pos="708"/>
        </w:tabs>
        <w:ind w:left="1003"/>
        <w:jc w:val="both"/>
        <w:rPr>
          <w:rFonts w:ascii="Arial" w:hAnsi="Arial" w:cs="Arial"/>
          <w:sz w:val="22"/>
          <w:szCs w:val="22"/>
        </w:rPr>
      </w:pPr>
    </w:p>
    <w:p w14:paraId="066D72D1" w14:textId="77777777" w:rsidR="00837D48" w:rsidRDefault="0017253B" w:rsidP="00BE3127">
      <w:pPr>
        <w:pStyle w:val="Listaconvietas2"/>
        <w:numPr>
          <w:ilvl w:val="0"/>
          <w:numId w:val="4"/>
        </w:numPr>
        <w:tabs>
          <w:tab w:val="left" w:pos="708"/>
        </w:tabs>
        <w:jc w:val="both"/>
        <w:rPr>
          <w:rFonts w:ascii="Arial" w:hAnsi="Arial" w:cs="Arial"/>
          <w:sz w:val="22"/>
          <w:szCs w:val="22"/>
        </w:rPr>
      </w:pPr>
      <w:r>
        <w:rPr>
          <w:rFonts w:ascii="Arial" w:hAnsi="Arial" w:cs="Arial"/>
          <w:sz w:val="22"/>
          <w:szCs w:val="22"/>
        </w:rPr>
        <w:t>SECRETARIA DE ESTADO DE CULT</w:t>
      </w:r>
      <w:r w:rsidR="00837D48">
        <w:rPr>
          <w:rFonts w:ascii="Arial" w:hAnsi="Arial" w:cs="Arial"/>
          <w:sz w:val="22"/>
          <w:szCs w:val="22"/>
        </w:rPr>
        <w:t>URA Y EDUCACION. Dirección Nacional de Educación Física, Deporte y Recreación. Educación Física Infantil. Editorial: A.M.I.B.E.F.</w:t>
      </w:r>
    </w:p>
    <w:p w14:paraId="2FDA6044" w14:textId="77777777" w:rsidR="00837D48" w:rsidRPr="00837D48" w:rsidRDefault="00837D48" w:rsidP="000019C3">
      <w:pPr>
        <w:pStyle w:val="Listaconvietas2"/>
        <w:numPr>
          <w:ilvl w:val="0"/>
          <w:numId w:val="0"/>
        </w:numPr>
        <w:tabs>
          <w:tab w:val="left" w:pos="708"/>
        </w:tabs>
        <w:jc w:val="both"/>
        <w:rPr>
          <w:rFonts w:ascii="Arial" w:hAnsi="Arial" w:cs="Arial"/>
          <w:sz w:val="22"/>
          <w:szCs w:val="22"/>
        </w:rPr>
      </w:pPr>
    </w:p>
    <w:p w14:paraId="67ABEE36" w14:textId="77777777" w:rsidR="00837D48" w:rsidRDefault="00837D48" w:rsidP="00BE3127">
      <w:pPr>
        <w:pStyle w:val="Listaconvietas2"/>
        <w:numPr>
          <w:ilvl w:val="0"/>
          <w:numId w:val="4"/>
        </w:numPr>
        <w:tabs>
          <w:tab w:val="left" w:pos="708"/>
        </w:tabs>
        <w:jc w:val="both"/>
        <w:rPr>
          <w:rFonts w:ascii="Arial" w:hAnsi="Arial" w:cs="Arial"/>
          <w:sz w:val="22"/>
          <w:szCs w:val="22"/>
        </w:rPr>
      </w:pPr>
      <w:r>
        <w:rPr>
          <w:rFonts w:ascii="Arial" w:hAnsi="Arial" w:cs="Arial"/>
          <w:sz w:val="22"/>
          <w:szCs w:val="22"/>
        </w:rPr>
        <w:t xml:space="preserve">GIRALDES, Mariano. La gimnasia Formativa. </w:t>
      </w:r>
      <w:r w:rsidRPr="00A87F96">
        <w:rPr>
          <w:rFonts w:ascii="Arial" w:hAnsi="Arial" w:cs="Arial"/>
          <w:sz w:val="22"/>
          <w:szCs w:val="22"/>
          <w:lang w:val="pt-BR"/>
        </w:rPr>
        <w:t>Editorial: Stadium. 2002.</w:t>
      </w:r>
    </w:p>
    <w:p w14:paraId="49DE81D5" w14:textId="77777777" w:rsidR="00A87F96" w:rsidRPr="00A87F96" w:rsidRDefault="00A87F96" w:rsidP="000019C3">
      <w:pPr>
        <w:pStyle w:val="Listaconvietas2"/>
        <w:numPr>
          <w:ilvl w:val="0"/>
          <w:numId w:val="0"/>
        </w:numPr>
        <w:tabs>
          <w:tab w:val="left" w:pos="708"/>
        </w:tabs>
        <w:jc w:val="both"/>
        <w:rPr>
          <w:rFonts w:ascii="Arial" w:hAnsi="Arial" w:cs="Arial"/>
          <w:sz w:val="22"/>
          <w:szCs w:val="22"/>
        </w:rPr>
      </w:pPr>
    </w:p>
    <w:p w14:paraId="782797A6" w14:textId="77777777" w:rsidR="00837D48" w:rsidRPr="00837D48" w:rsidRDefault="003F5DD9" w:rsidP="00BE3127">
      <w:pPr>
        <w:pStyle w:val="Listaconvietas2"/>
        <w:numPr>
          <w:ilvl w:val="0"/>
          <w:numId w:val="4"/>
        </w:numPr>
        <w:tabs>
          <w:tab w:val="left" w:pos="708"/>
        </w:tabs>
        <w:jc w:val="both"/>
        <w:rPr>
          <w:rFonts w:ascii="Arial" w:hAnsi="Arial" w:cs="Arial"/>
          <w:sz w:val="22"/>
          <w:szCs w:val="22"/>
        </w:rPr>
      </w:pPr>
      <w:r w:rsidRPr="00A87F96">
        <w:rPr>
          <w:rFonts w:ascii="Arial" w:hAnsi="Arial" w:cs="Arial"/>
          <w:sz w:val="22"/>
          <w:szCs w:val="22"/>
          <w:lang w:val="pt-BR"/>
        </w:rPr>
        <w:t xml:space="preserve">GIRALDES, Mariano.  </w:t>
      </w:r>
      <w:proofErr w:type="spellStart"/>
      <w:r w:rsidRPr="00A87F96">
        <w:rPr>
          <w:rFonts w:ascii="Arial" w:hAnsi="Arial" w:cs="Arial"/>
          <w:sz w:val="22"/>
          <w:szCs w:val="22"/>
          <w:lang w:val="pt-BR"/>
        </w:rPr>
        <w:t>Gimnasia</w:t>
      </w:r>
      <w:proofErr w:type="spellEnd"/>
      <w:r w:rsidRPr="00A87F96">
        <w:rPr>
          <w:rFonts w:ascii="Arial" w:hAnsi="Arial" w:cs="Arial"/>
          <w:sz w:val="22"/>
          <w:szCs w:val="22"/>
          <w:lang w:val="pt-BR"/>
        </w:rPr>
        <w:t>. El futuro anterior. Editorial: Stadium. 2002.</w:t>
      </w:r>
    </w:p>
    <w:p w14:paraId="21F1C241" w14:textId="77777777" w:rsidR="00837D48" w:rsidRPr="00837D48" w:rsidRDefault="00837D48" w:rsidP="000019C3">
      <w:pPr>
        <w:pStyle w:val="Listaconvietas2"/>
        <w:numPr>
          <w:ilvl w:val="0"/>
          <w:numId w:val="0"/>
        </w:numPr>
        <w:tabs>
          <w:tab w:val="left" w:pos="708"/>
        </w:tabs>
        <w:jc w:val="both"/>
        <w:rPr>
          <w:rFonts w:ascii="Arial" w:hAnsi="Arial" w:cs="Arial"/>
          <w:sz w:val="22"/>
          <w:szCs w:val="22"/>
        </w:rPr>
      </w:pPr>
    </w:p>
    <w:p w14:paraId="52B5F055" w14:textId="77777777" w:rsidR="00837D48" w:rsidRPr="00837D48" w:rsidRDefault="00837D48" w:rsidP="00BE3127">
      <w:pPr>
        <w:pStyle w:val="Listaconvietas2"/>
        <w:numPr>
          <w:ilvl w:val="0"/>
          <w:numId w:val="4"/>
        </w:numPr>
        <w:tabs>
          <w:tab w:val="left" w:pos="708"/>
        </w:tabs>
        <w:jc w:val="both"/>
        <w:rPr>
          <w:rFonts w:ascii="Arial" w:hAnsi="Arial" w:cs="Arial"/>
          <w:sz w:val="22"/>
          <w:szCs w:val="22"/>
        </w:rPr>
      </w:pPr>
      <w:r>
        <w:rPr>
          <w:rFonts w:ascii="Arial" w:hAnsi="Arial" w:cs="Arial"/>
          <w:sz w:val="22"/>
          <w:szCs w:val="22"/>
        </w:rPr>
        <w:t>GONZALEZ, Lady E. – GOMEZ, Jorge. La educación en la primera infancia.</w:t>
      </w:r>
      <w:r w:rsidRPr="00837D48">
        <w:rPr>
          <w:rFonts w:ascii="Arial" w:hAnsi="Arial" w:cs="Arial"/>
          <w:sz w:val="22"/>
          <w:szCs w:val="22"/>
          <w:lang w:val="pt-BR"/>
        </w:rPr>
        <w:t xml:space="preserve"> </w:t>
      </w:r>
      <w:r>
        <w:rPr>
          <w:rFonts w:ascii="Arial" w:hAnsi="Arial" w:cs="Arial"/>
          <w:sz w:val="22"/>
          <w:szCs w:val="22"/>
          <w:lang w:val="pt-BR"/>
        </w:rPr>
        <w:t>Editorial: Stadium. 1992</w:t>
      </w:r>
      <w:r w:rsidRPr="00A87F96">
        <w:rPr>
          <w:rFonts w:ascii="Arial" w:hAnsi="Arial" w:cs="Arial"/>
          <w:sz w:val="22"/>
          <w:szCs w:val="22"/>
          <w:lang w:val="pt-BR"/>
        </w:rPr>
        <w:t>.</w:t>
      </w:r>
    </w:p>
    <w:p w14:paraId="28D1D9FA" w14:textId="77777777" w:rsidR="00837D48" w:rsidRPr="00837D48" w:rsidRDefault="00837D48" w:rsidP="000019C3">
      <w:pPr>
        <w:pStyle w:val="Listaconvietas2"/>
        <w:numPr>
          <w:ilvl w:val="0"/>
          <w:numId w:val="0"/>
        </w:numPr>
        <w:tabs>
          <w:tab w:val="left" w:pos="708"/>
        </w:tabs>
        <w:jc w:val="both"/>
        <w:rPr>
          <w:rFonts w:ascii="Arial" w:hAnsi="Arial" w:cs="Arial"/>
          <w:sz w:val="22"/>
          <w:szCs w:val="22"/>
        </w:rPr>
      </w:pPr>
    </w:p>
    <w:p w14:paraId="15A41148" w14:textId="77777777" w:rsidR="00837D48" w:rsidRPr="00A240A0" w:rsidRDefault="00837D48" w:rsidP="00BE3127">
      <w:pPr>
        <w:pStyle w:val="Listaconvietas2"/>
        <w:numPr>
          <w:ilvl w:val="0"/>
          <w:numId w:val="4"/>
        </w:numPr>
        <w:tabs>
          <w:tab w:val="left" w:pos="708"/>
        </w:tabs>
        <w:jc w:val="both"/>
        <w:rPr>
          <w:rFonts w:ascii="Arial" w:hAnsi="Arial" w:cs="Arial"/>
          <w:sz w:val="22"/>
          <w:szCs w:val="22"/>
        </w:rPr>
      </w:pPr>
      <w:r>
        <w:rPr>
          <w:rFonts w:ascii="Arial" w:hAnsi="Arial" w:cs="Arial"/>
          <w:sz w:val="22"/>
          <w:szCs w:val="22"/>
        </w:rPr>
        <w:t>BOZZINI DE MARRAZZO, María C. – MARRAZZO, Teófilo Mario. Guía de la Educación Física en la escuela primaria. Editorial: La Obra. 1968.</w:t>
      </w:r>
    </w:p>
    <w:p w14:paraId="5237B93E" w14:textId="77777777" w:rsidR="00A240A0" w:rsidRPr="00A87F96" w:rsidRDefault="00A240A0" w:rsidP="000019C3">
      <w:pPr>
        <w:pStyle w:val="Listaconvietas2"/>
        <w:numPr>
          <w:ilvl w:val="0"/>
          <w:numId w:val="0"/>
        </w:numPr>
        <w:tabs>
          <w:tab w:val="left" w:pos="708"/>
        </w:tabs>
        <w:jc w:val="both"/>
        <w:rPr>
          <w:rFonts w:ascii="Arial" w:hAnsi="Arial" w:cs="Arial"/>
          <w:sz w:val="22"/>
          <w:szCs w:val="22"/>
        </w:rPr>
      </w:pPr>
    </w:p>
    <w:p w14:paraId="3ECA614E" w14:textId="77777777" w:rsidR="003F5DD9" w:rsidRDefault="003F5DD9" w:rsidP="00BE3127">
      <w:pPr>
        <w:pStyle w:val="Listaconvietas2"/>
        <w:numPr>
          <w:ilvl w:val="0"/>
          <w:numId w:val="4"/>
        </w:numPr>
        <w:tabs>
          <w:tab w:val="left" w:pos="708"/>
        </w:tabs>
        <w:jc w:val="both"/>
        <w:rPr>
          <w:rFonts w:ascii="Arial" w:hAnsi="Arial" w:cs="Arial"/>
          <w:sz w:val="22"/>
          <w:szCs w:val="22"/>
        </w:rPr>
      </w:pPr>
      <w:r w:rsidRPr="00A87F96">
        <w:rPr>
          <w:rFonts w:ascii="Arial" w:hAnsi="Arial" w:cs="Arial"/>
          <w:sz w:val="22"/>
          <w:szCs w:val="22"/>
        </w:rPr>
        <w:t xml:space="preserve">GIRADLES, Mariano. La gimnasia formativa en la niñez y la adolescencia. Editorial: </w:t>
      </w:r>
      <w:proofErr w:type="spellStart"/>
      <w:r w:rsidRPr="00A87F96">
        <w:rPr>
          <w:rFonts w:ascii="Arial" w:hAnsi="Arial" w:cs="Arial"/>
          <w:sz w:val="22"/>
          <w:szCs w:val="22"/>
        </w:rPr>
        <w:t>Stadium</w:t>
      </w:r>
      <w:proofErr w:type="spellEnd"/>
      <w:r w:rsidRPr="00A87F96">
        <w:rPr>
          <w:rFonts w:ascii="Arial" w:hAnsi="Arial" w:cs="Arial"/>
          <w:sz w:val="22"/>
          <w:szCs w:val="22"/>
        </w:rPr>
        <w:t>. 1985.</w:t>
      </w:r>
    </w:p>
    <w:p w14:paraId="7503C8BF" w14:textId="77777777" w:rsidR="00A87F96" w:rsidRPr="00A87F96" w:rsidRDefault="00A87F96" w:rsidP="000019C3">
      <w:pPr>
        <w:pStyle w:val="Listaconvietas2"/>
        <w:numPr>
          <w:ilvl w:val="0"/>
          <w:numId w:val="0"/>
        </w:numPr>
        <w:tabs>
          <w:tab w:val="left" w:pos="708"/>
        </w:tabs>
        <w:ind w:left="1003"/>
        <w:jc w:val="both"/>
        <w:rPr>
          <w:rFonts w:ascii="Arial" w:hAnsi="Arial" w:cs="Arial"/>
          <w:sz w:val="22"/>
          <w:szCs w:val="22"/>
        </w:rPr>
      </w:pPr>
    </w:p>
    <w:p w14:paraId="2D39384E" w14:textId="77777777" w:rsidR="003F5DD9" w:rsidRPr="00A240A0" w:rsidRDefault="003F5DD9" w:rsidP="00BE3127">
      <w:pPr>
        <w:pStyle w:val="Listaconvietas2"/>
        <w:numPr>
          <w:ilvl w:val="0"/>
          <w:numId w:val="4"/>
        </w:numPr>
        <w:tabs>
          <w:tab w:val="left" w:pos="708"/>
        </w:tabs>
        <w:jc w:val="both"/>
        <w:rPr>
          <w:rFonts w:ascii="Arial" w:hAnsi="Arial" w:cs="Arial"/>
          <w:sz w:val="22"/>
          <w:szCs w:val="22"/>
        </w:rPr>
      </w:pPr>
      <w:r w:rsidRPr="00A87F96">
        <w:rPr>
          <w:rFonts w:ascii="Arial" w:hAnsi="Arial" w:cs="Arial"/>
          <w:sz w:val="22"/>
          <w:szCs w:val="22"/>
        </w:rPr>
        <w:t>MEINEL, Kurt– SCHNABE, Günter. Teoría del Movimiento. Motricidad Deportiva.  Editorial: Stadium.2004.</w:t>
      </w:r>
      <w:r w:rsidRPr="00A87F96">
        <w:rPr>
          <w:rFonts w:ascii="Arial" w:hAnsi="Arial" w:cs="Arial"/>
          <w:sz w:val="22"/>
          <w:szCs w:val="22"/>
          <w:lang w:val="pt-BR"/>
        </w:rPr>
        <w:t xml:space="preserve"> </w:t>
      </w:r>
    </w:p>
    <w:p w14:paraId="0731D7FD" w14:textId="77777777" w:rsidR="00A240A0" w:rsidRPr="00A87F96" w:rsidRDefault="00A240A0" w:rsidP="000019C3">
      <w:pPr>
        <w:pStyle w:val="Listaconvietas2"/>
        <w:numPr>
          <w:ilvl w:val="0"/>
          <w:numId w:val="0"/>
        </w:numPr>
        <w:tabs>
          <w:tab w:val="left" w:pos="708"/>
        </w:tabs>
        <w:jc w:val="both"/>
        <w:rPr>
          <w:rFonts w:ascii="Arial" w:hAnsi="Arial" w:cs="Arial"/>
          <w:sz w:val="22"/>
          <w:szCs w:val="22"/>
        </w:rPr>
      </w:pPr>
    </w:p>
    <w:p w14:paraId="1E37BB9C" w14:textId="77777777" w:rsidR="003F5DD9" w:rsidRDefault="003F5DD9" w:rsidP="00BE3127">
      <w:pPr>
        <w:pStyle w:val="Listaconvietas2"/>
        <w:numPr>
          <w:ilvl w:val="0"/>
          <w:numId w:val="4"/>
        </w:numPr>
        <w:tabs>
          <w:tab w:val="left" w:pos="708"/>
        </w:tabs>
        <w:jc w:val="both"/>
        <w:rPr>
          <w:rFonts w:ascii="Arial" w:hAnsi="Arial" w:cs="Arial"/>
          <w:sz w:val="22"/>
          <w:szCs w:val="22"/>
        </w:rPr>
      </w:pPr>
      <w:proofErr w:type="gramStart"/>
      <w:r w:rsidRPr="00A87F96">
        <w:rPr>
          <w:rFonts w:ascii="Arial" w:hAnsi="Arial" w:cs="Arial"/>
          <w:sz w:val="22"/>
          <w:szCs w:val="22"/>
        </w:rPr>
        <w:t>LANGLADE,  Alberto</w:t>
      </w:r>
      <w:proofErr w:type="gramEnd"/>
      <w:r w:rsidRPr="00A87F96">
        <w:rPr>
          <w:rFonts w:ascii="Arial" w:hAnsi="Arial" w:cs="Arial"/>
          <w:sz w:val="22"/>
          <w:szCs w:val="22"/>
        </w:rPr>
        <w:t>, REY DE LANGLADE, Nely. Teoría General de la Gimnasia. Univ. Nacional de Tucumán. Publicación Nº 900.</w:t>
      </w:r>
    </w:p>
    <w:p w14:paraId="5B251A13" w14:textId="77777777" w:rsidR="00A240A0" w:rsidRPr="00A87F96" w:rsidRDefault="00A240A0" w:rsidP="000019C3">
      <w:pPr>
        <w:pStyle w:val="Listaconvietas2"/>
        <w:numPr>
          <w:ilvl w:val="0"/>
          <w:numId w:val="0"/>
        </w:numPr>
        <w:tabs>
          <w:tab w:val="left" w:pos="708"/>
        </w:tabs>
        <w:jc w:val="both"/>
        <w:rPr>
          <w:rFonts w:ascii="Arial" w:hAnsi="Arial" w:cs="Arial"/>
          <w:sz w:val="22"/>
          <w:szCs w:val="22"/>
        </w:rPr>
      </w:pPr>
    </w:p>
    <w:p w14:paraId="396632E7" w14:textId="77777777" w:rsidR="003F5DD9" w:rsidRDefault="003F5DD9" w:rsidP="00BE3127">
      <w:pPr>
        <w:pStyle w:val="Listaconvietas2"/>
        <w:numPr>
          <w:ilvl w:val="0"/>
          <w:numId w:val="4"/>
        </w:numPr>
        <w:tabs>
          <w:tab w:val="left" w:pos="708"/>
        </w:tabs>
        <w:jc w:val="both"/>
        <w:rPr>
          <w:rFonts w:ascii="Arial" w:hAnsi="Arial" w:cs="Arial"/>
          <w:sz w:val="22"/>
          <w:szCs w:val="22"/>
          <w:lang w:val="es-ES_tradnl"/>
        </w:rPr>
      </w:pPr>
      <w:proofErr w:type="spellStart"/>
      <w:r w:rsidRPr="00A87F96">
        <w:rPr>
          <w:rFonts w:ascii="Arial" w:hAnsi="Arial" w:cs="Arial"/>
          <w:sz w:val="22"/>
          <w:szCs w:val="22"/>
          <w:lang w:val="es-ES_tradnl"/>
        </w:rPr>
        <w:t>Ukran</w:t>
      </w:r>
      <w:proofErr w:type="spellEnd"/>
      <w:r w:rsidRPr="00A87F96">
        <w:rPr>
          <w:rFonts w:ascii="Arial" w:hAnsi="Arial" w:cs="Arial"/>
          <w:sz w:val="22"/>
          <w:szCs w:val="22"/>
          <w:lang w:val="es-ES_tradnl"/>
        </w:rPr>
        <w:t xml:space="preserve"> M.L “Gimnasia Deportiva”. (Flexibilidad) Editorial: Acribia .1978.</w:t>
      </w:r>
    </w:p>
    <w:p w14:paraId="20BBA641" w14:textId="77777777" w:rsidR="00A240A0" w:rsidRPr="00A87F96" w:rsidRDefault="00A240A0" w:rsidP="000019C3">
      <w:pPr>
        <w:pStyle w:val="Listaconvietas2"/>
        <w:numPr>
          <w:ilvl w:val="0"/>
          <w:numId w:val="0"/>
        </w:numPr>
        <w:tabs>
          <w:tab w:val="left" w:pos="708"/>
        </w:tabs>
        <w:jc w:val="both"/>
        <w:rPr>
          <w:rFonts w:ascii="Arial" w:hAnsi="Arial" w:cs="Arial"/>
          <w:sz w:val="22"/>
          <w:szCs w:val="22"/>
          <w:lang w:val="es-ES_tradnl"/>
        </w:rPr>
      </w:pPr>
    </w:p>
    <w:p w14:paraId="59E5D963" w14:textId="77777777" w:rsidR="003F5DD9" w:rsidRPr="00A240A0" w:rsidRDefault="003F5DD9" w:rsidP="00BE3127">
      <w:pPr>
        <w:pStyle w:val="Listaconvietas2"/>
        <w:numPr>
          <w:ilvl w:val="0"/>
          <w:numId w:val="4"/>
        </w:numPr>
        <w:tabs>
          <w:tab w:val="left" w:pos="708"/>
        </w:tabs>
        <w:jc w:val="both"/>
        <w:rPr>
          <w:rFonts w:ascii="Arial" w:hAnsi="Arial" w:cs="Arial"/>
          <w:sz w:val="22"/>
          <w:szCs w:val="22"/>
        </w:rPr>
      </w:pPr>
      <w:r w:rsidRPr="00A87F96">
        <w:rPr>
          <w:rFonts w:ascii="Arial" w:hAnsi="Arial" w:cs="Arial"/>
          <w:sz w:val="22"/>
          <w:szCs w:val="22"/>
          <w:lang w:val="es-ES_tradnl"/>
        </w:rPr>
        <w:t xml:space="preserve">PALMEIRO, Miguel – POCHINI Mariano. “La Enseñanza de las Destrezas Gimnásticas en la Escuela”. Editorial: </w:t>
      </w:r>
      <w:proofErr w:type="spellStart"/>
      <w:r w:rsidRPr="00A87F96">
        <w:rPr>
          <w:rFonts w:ascii="Arial" w:hAnsi="Arial" w:cs="Arial"/>
          <w:sz w:val="22"/>
          <w:szCs w:val="22"/>
          <w:lang w:val="es-ES_tradnl"/>
        </w:rPr>
        <w:t>Stadium</w:t>
      </w:r>
      <w:proofErr w:type="spellEnd"/>
      <w:r w:rsidRPr="00A87F96">
        <w:rPr>
          <w:rFonts w:ascii="Arial" w:hAnsi="Arial" w:cs="Arial"/>
          <w:sz w:val="22"/>
          <w:szCs w:val="22"/>
          <w:lang w:val="es-ES_tradnl"/>
        </w:rPr>
        <w:t xml:space="preserve"> S.R.L. 2007.</w:t>
      </w:r>
    </w:p>
    <w:p w14:paraId="61D199A2" w14:textId="77777777" w:rsidR="00A240A0" w:rsidRPr="00A87F96" w:rsidRDefault="00A240A0" w:rsidP="000019C3">
      <w:pPr>
        <w:pStyle w:val="Listaconvietas2"/>
        <w:numPr>
          <w:ilvl w:val="0"/>
          <w:numId w:val="0"/>
        </w:numPr>
        <w:tabs>
          <w:tab w:val="left" w:pos="708"/>
        </w:tabs>
        <w:jc w:val="both"/>
        <w:rPr>
          <w:rFonts w:ascii="Arial" w:hAnsi="Arial" w:cs="Arial"/>
          <w:sz w:val="22"/>
          <w:szCs w:val="22"/>
        </w:rPr>
      </w:pPr>
    </w:p>
    <w:p w14:paraId="40FFC08E" w14:textId="77777777" w:rsidR="00801C36" w:rsidRPr="00801C36" w:rsidRDefault="003F5DD9" w:rsidP="00BE3127">
      <w:pPr>
        <w:pStyle w:val="Listaconvietas2"/>
        <w:numPr>
          <w:ilvl w:val="0"/>
          <w:numId w:val="4"/>
        </w:numPr>
        <w:tabs>
          <w:tab w:val="left" w:pos="708"/>
        </w:tabs>
        <w:jc w:val="both"/>
        <w:rPr>
          <w:rFonts w:ascii="Arial" w:hAnsi="Arial" w:cs="Arial"/>
          <w:sz w:val="22"/>
          <w:szCs w:val="22"/>
        </w:rPr>
      </w:pPr>
      <w:r w:rsidRPr="00A87F96">
        <w:rPr>
          <w:rFonts w:ascii="Arial" w:hAnsi="Arial" w:cs="Arial"/>
          <w:sz w:val="22"/>
          <w:szCs w:val="22"/>
          <w:lang w:val="pt-BR"/>
        </w:rPr>
        <w:t xml:space="preserve">HEINSS, Melitta. </w:t>
      </w:r>
      <w:proofErr w:type="spellStart"/>
      <w:r w:rsidRPr="00A87F96">
        <w:rPr>
          <w:rFonts w:ascii="Arial" w:hAnsi="Arial" w:cs="Arial"/>
          <w:sz w:val="22"/>
          <w:szCs w:val="22"/>
          <w:lang w:val="pt-BR"/>
        </w:rPr>
        <w:t>Gimnasia</w:t>
      </w:r>
      <w:proofErr w:type="spellEnd"/>
      <w:r w:rsidRPr="00A87F96">
        <w:rPr>
          <w:rFonts w:ascii="Arial" w:hAnsi="Arial" w:cs="Arial"/>
          <w:sz w:val="22"/>
          <w:szCs w:val="22"/>
          <w:lang w:val="pt-BR"/>
        </w:rPr>
        <w:t xml:space="preserve"> rítmico </w:t>
      </w:r>
      <w:proofErr w:type="spellStart"/>
      <w:r w:rsidRPr="00A87F96">
        <w:rPr>
          <w:rFonts w:ascii="Arial" w:hAnsi="Arial" w:cs="Arial"/>
          <w:sz w:val="22"/>
          <w:szCs w:val="22"/>
          <w:lang w:val="pt-BR"/>
        </w:rPr>
        <w:t>deportiva</w:t>
      </w:r>
      <w:proofErr w:type="spellEnd"/>
      <w:r w:rsidRPr="00A87F96">
        <w:rPr>
          <w:rFonts w:ascii="Arial" w:hAnsi="Arial" w:cs="Arial"/>
          <w:sz w:val="22"/>
          <w:szCs w:val="22"/>
          <w:lang w:val="pt-BR"/>
        </w:rPr>
        <w:t xml:space="preserve"> para </w:t>
      </w:r>
      <w:proofErr w:type="spellStart"/>
      <w:r w:rsidRPr="00A87F96">
        <w:rPr>
          <w:rFonts w:ascii="Arial" w:hAnsi="Arial" w:cs="Arial"/>
          <w:sz w:val="22"/>
          <w:szCs w:val="22"/>
          <w:lang w:val="pt-BR"/>
        </w:rPr>
        <w:t>niñas</w:t>
      </w:r>
      <w:proofErr w:type="spellEnd"/>
      <w:r w:rsidRPr="00A87F96">
        <w:rPr>
          <w:rFonts w:ascii="Arial" w:hAnsi="Arial" w:cs="Arial"/>
          <w:sz w:val="22"/>
          <w:szCs w:val="22"/>
          <w:lang w:val="pt-BR"/>
        </w:rPr>
        <w:t>. Editorial: Stadium.</w:t>
      </w:r>
    </w:p>
    <w:p w14:paraId="2E8AE639" w14:textId="77777777" w:rsidR="00801C36" w:rsidRDefault="00801C36" w:rsidP="00801C36">
      <w:pPr>
        <w:pStyle w:val="Prrafodelista"/>
        <w:rPr>
          <w:rFonts w:ascii="Arial" w:hAnsi="Arial" w:cs="Arial"/>
        </w:rPr>
      </w:pPr>
    </w:p>
    <w:p w14:paraId="21AEDBFF" w14:textId="77777777" w:rsidR="00801C36" w:rsidRPr="00801C36" w:rsidRDefault="00801C36" w:rsidP="00BE3127">
      <w:pPr>
        <w:pStyle w:val="Listaconvietas2"/>
        <w:numPr>
          <w:ilvl w:val="0"/>
          <w:numId w:val="4"/>
        </w:numPr>
        <w:tabs>
          <w:tab w:val="left" w:pos="708"/>
        </w:tabs>
        <w:jc w:val="both"/>
        <w:rPr>
          <w:rFonts w:ascii="Arial" w:hAnsi="Arial" w:cs="Arial"/>
          <w:sz w:val="22"/>
          <w:szCs w:val="22"/>
        </w:rPr>
      </w:pPr>
      <w:r w:rsidRPr="00801C36">
        <w:rPr>
          <w:rFonts w:ascii="Arial" w:hAnsi="Arial" w:cs="Arial"/>
          <w:sz w:val="22"/>
          <w:szCs w:val="22"/>
        </w:rPr>
        <w:lastRenderedPageBreak/>
        <w:t>NIDIA CORRALES, SILVIA FERRARI. JORGE GOMEZ,</w:t>
      </w:r>
      <w:r w:rsidR="00FB4149">
        <w:rPr>
          <w:rFonts w:ascii="Arial" w:hAnsi="Arial" w:cs="Arial"/>
          <w:sz w:val="22"/>
          <w:szCs w:val="22"/>
        </w:rPr>
        <w:t xml:space="preserve"> GLADYS RENZI. La Formación doce</w:t>
      </w:r>
      <w:r w:rsidRPr="00801C36">
        <w:rPr>
          <w:rFonts w:ascii="Arial" w:hAnsi="Arial" w:cs="Arial"/>
          <w:sz w:val="22"/>
          <w:szCs w:val="22"/>
        </w:rPr>
        <w:t>nte e</w:t>
      </w:r>
      <w:r w:rsidR="00FB4149">
        <w:rPr>
          <w:rFonts w:ascii="Arial" w:hAnsi="Arial" w:cs="Arial"/>
          <w:sz w:val="22"/>
          <w:szCs w:val="22"/>
        </w:rPr>
        <w:t xml:space="preserve">n Educación Física. Editorial: </w:t>
      </w:r>
      <w:proofErr w:type="spellStart"/>
      <w:r w:rsidR="00FB4149">
        <w:rPr>
          <w:rFonts w:ascii="Arial" w:hAnsi="Arial" w:cs="Arial"/>
          <w:sz w:val="22"/>
          <w:szCs w:val="22"/>
        </w:rPr>
        <w:t>No</w:t>
      </w:r>
      <w:r w:rsidRPr="00801C36">
        <w:rPr>
          <w:rFonts w:ascii="Arial" w:hAnsi="Arial" w:cs="Arial"/>
          <w:sz w:val="22"/>
          <w:szCs w:val="22"/>
        </w:rPr>
        <w:t>veduc</w:t>
      </w:r>
      <w:proofErr w:type="spellEnd"/>
      <w:r w:rsidRPr="00801C36">
        <w:rPr>
          <w:rFonts w:ascii="Arial" w:hAnsi="Arial" w:cs="Arial"/>
          <w:sz w:val="22"/>
          <w:szCs w:val="22"/>
        </w:rPr>
        <w:t xml:space="preserve">. Edición: </w:t>
      </w:r>
      <w:proofErr w:type="gramStart"/>
      <w:r w:rsidRPr="00801C36">
        <w:rPr>
          <w:rFonts w:ascii="Arial" w:hAnsi="Arial" w:cs="Arial"/>
          <w:sz w:val="22"/>
          <w:szCs w:val="22"/>
        </w:rPr>
        <w:t>Abril</w:t>
      </w:r>
      <w:proofErr w:type="gramEnd"/>
      <w:r w:rsidRPr="00801C36">
        <w:rPr>
          <w:rFonts w:ascii="Arial" w:hAnsi="Arial" w:cs="Arial"/>
          <w:sz w:val="22"/>
          <w:szCs w:val="22"/>
        </w:rPr>
        <w:t xml:space="preserve"> 2010.</w:t>
      </w:r>
    </w:p>
    <w:p w14:paraId="4C3A7D75" w14:textId="77777777" w:rsidR="00A240A0" w:rsidRPr="00A87F96" w:rsidRDefault="00A240A0" w:rsidP="000019C3">
      <w:pPr>
        <w:pStyle w:val="Listaconvietas2"/>
        <w:numPr>
          <w:ilvl w:val="0"/>
          <w:numId w:val="0"/>
        </w:numPr>
        <w:tabs>
          <w:tab w:val="left" w:pos="708"/>
        </w:tabs>
        <w:jc w:val="both"/>
        <w:rPr>
          <w:rFonts w:ascii="Arial" w:hAnsi="Arial" w:cs="Arial"/>
          <w:sz w:val="22"/>
          <w:szCs w:val="22"/>
        </w:rPr>
      </w:pPr>
    </w:p>
    <w:p w14:paraId="7AEBD7B4" w14:textId="77777777" w:rsidR="003F5DD9" w:rsidRDefault="003F5DD9" w:rsidP="00BE3127">
      <w:pPr>
        <w:pStyle w:val="Listaconvietas2"/>
        <w:numPr>
          <w:ilvl w:val="0"/>
          <w:numId w:val="4"/>
        </w:numPr>
        <w:tabs>
          <w:tab w:val="left" w:pos="708"/>
        </w:tabs>
        <w:jc w:val="both"/>
        <w:rPr>
          <w:rFonts w:ascii="Arial" w:hAnsi="Arial" w:cs="Arial"/>
          <w:sz w:val="22"/>
          <w:szCs w:val="22"/>
        </w:rPr>
      </w:pPr>
      <w:r w:rsidRPr="00A87F96">
        <w:rPr>
          <w:rFonts w:ascii="Arial" w:hAnsi="Arial" w:cs="Arial"/>
          <w:sz w:val="22"/>
          <w:szCs w:val="22"/>
        </w:rPr>
        <w:t>Recomendaciones para la elaboración de los Diseños Curriculares. Ministerio de Educación. INFD. Área de Desarrollo Curricular.</w:t>
      </w:r>
    </w:p>
    <w:p w14:paraId="44BF0B4D" w14:textId="77777777" w:rsidR="00A240A0" w:rsidRPr="00A87F96" w:rsidRDefault="00A240A0" w:rsidP="000019C3">
      <w:pPr>
        <w:pStyle w:val="Listaconvietas2"/>
        <w:numPr>
          <w:ilvl w:val="0"/>
          <w:numId w:val="0"/>
        </w:numPr>
        <w:tabs>
          <w:tab w:val="left" w:pos="708"/>
        </w:tabs>
        <w:ind w:left="643"/>
        <w:jc w:val="both"/>
        <w:rPr>
          <w:rFonts w:ascii="Arial" w:hAnsi="Arial" w:cs="Arial"/>
          <w:sz w:val="22"/>
          <w:szCs w:val="22"/>
        </w:rPr>
      </w:pPr>
    </w:p>
    <w:p w14:paraId="70216D00" w14:textId="77777777" w:rsidR="008C1B94" w:rsidRPr="000019C3" w:rsidRDefault="0061729A" w:rsidP="00BE3127">
      <w:pPr>
        <w:pStyle w:val="Listaconvietas2"/>
        <w:numPr>
          <w:ilvl w:val="0"/>
          <w:numId w:val="4"/>
        </w:numPr>
        <w:tabs>
          <w:tab w:val="left" w:pos="708"/>
        </w:tabs>
        <w:jc w:val="both"/>
        <w:rPr>
          <w:rFonts w:ascii="Arial" w:hAnsi="Arial" w:cs="Arial"/>
          <w:sz w:val="22"/>
          <w:szCs w:val="22"/>
        </w:rPr>
      </w:pPr>
      <w:r w:rsidRPr="00A87F96">
        <w:rPr>
          <w:rFonts w:ascii="Arial" w:hAnsi="Arial" w:cs="Arial"/>
          <w:sz w:val="22"/>
          <w:szCs w:val="22"/>
        </w:rPr>
        <w:t>APUNTES DE LA LICENCIATURA DE EDUCACION FISICA. FASTA</w:t>
      </w:r>
    </w:p>
    <w:p w14:paraId="4D5F85A5" w14:textId="77777777" w:rsidR="008C1B94" w:rsidRDefault="008C1B94" w:rsidP="008C1B94">
      <w:pPr>
        <w:jc w:val="center"/>
        <w:rPr>
          <w:rFonts w:ascii="Arial" w:hAnsi="Arial" w:cs="Arial"/>
          <w:b/>
        </w:rPr>
      </w:pPr>
    </w:p>
    <w:p w14:paraId="6496F377" w14:textId="77777777" w:rsidR="0099789E" w:rsidRPr="009031DD" w:rsidRDefault="00963741" w:rsidP="009031DD">
      <w:pPr>
        <w:ind w:firstLine="360"/>
        <w:jc w:val="both"/>
        <w:rPr>
          <w:rFonts w:ascii="Arial" w:hAnsi="Arial" w:cs="Arial"/>
        </w:rPr>
      </w:pPr>
      <w:hyperlink r:id="rId8" w:history="1">
        <w:r w:rsidR="009031DD" w:rsidRPr="009031DD">
          <w:rPr>
            <w:rStyle w:val="Hipervnculo"/>
            <w:rFonts w:ascii="Arial" w:hAnsi="Arial" w:cs="Arial"/>
          </w:rPr>
          <w:t>https://youtu.be/6PYf8UvNmJ0</w:t>
        </w:r>
      </w:hyperlink>
    </w:p>
    <w:p w14:paraId="0E0704FC" w14:textId="77777777" w:rsidR="009031DD" w:rsidRPr="009031DD" w:rsidRDefault="009031DD" w:rsidP="008C1B94">
      <w:pPr>
        <w:jc w:val="center"/>
        <w:rPr>
          <w:rFonts w:ascii="Arial" w:hAnsi="Arial" w:cs="Arial"/>
        </w:rPr>
      </w:pPr>
    </w:p>
    <w:p w14:paraId="3E56E87A" w14:textId="77777777" w:rsidR="009031DD" w:rsidRPr="009031DD" w:rsidRDefault="00963741" w:rsidP="009031DD">
      <w:pPr>
        <w:ind w:firstLine="360"/>
        <w:rPr>
          <w:rFonts w:ascii="Arial" w:hAnsi="Arial" w:cs="Arial"/>
        </w:rPr>
      </w:pPr>
      <w:hyperlink r:id="rId9" w:history="1">
        <w:r w:rsidR="009031DD" w:rsidRPr="009031DD">
          <w:rPr>
            <w:rStyle w:val="Hipervnculo"/>
            <w:rFonts w:ascii="Arial" w:hAnsi="Arial" w:cs="Arial"/>
          </w:rPr>
          <w:t>https://youtu.be/feMLUhtn_Ls</w:t>
        </w:r>
      </w:hyperlink>
    </w:p>
    <w:p w14:paraId="27215B40" w14:textId="77777777" w:rsidR="009031DD" w:rsidRDefault="009031DD" w:rsidP="000019C3">
      <w:pPr>
        <w:jc w:val="center"/>
        <w:rPr>
          <w:rFonts w:ascii="Arial" w:hAnsi="Arial" w:cs="Arial"/>
          <w:b/>
        </w:rPr>
      </w:pPr>
    </w:p>
    <w:p w14:paraId="45B6724D" w14:textId="77777777" w:rsidR="008C1B94" w:rsidRDefault="008C1B94" w:rsidP="000019C3">
      <w:pPr>
        <w:jc w:val="center"/>
        <w:rPr>
          <w:rFonts w:ascii="Arial" w:hAnsi="Arial" w:cs="Arial"/>
          <w:b/>
        </w:rPr>
      </w:pPr>
      <w:r w:rsidRPr="008C1B94">
        <w:rPr>
          <w:rFonts w:ascii="Arial" w:hAnsi="Arial" w:cs="Arial"/>
          <w:b/>
        </w:rPr>
        <w:t>OBSERVACIONES</w:t>
      </w:r>
    </w:p>
    <w:p w14:paraId="034BDBD4" w14:textId="77777777" w:rsidR="008C1B94" w:rsidRDefault="008C1B94" w:rsidP="008C1B94">
      <w:pPr>
        <w:jc w:val="center"/>
        <w:rPr>
          <w:rFonts w:ascii="Arial" w:hAnsi="Arial" w:cs="Arial"/>
        </w:rPr>
      </w:pPr>
      <w:r w:rsidRPr="008C1B94">
        <w:rPr>
          <w:rFonts w:ascii="Arial" w:hAnsi="Arial" w:cs="Arial"/>
        </w:rPr>
        <w:t>…………</w:t>
      </w:r>
      <w:r>
        <w:rPr>
          <w:rFonts w:ascii="Arial" w:hAnsi="Arial" w:cs="Arial"/>
        </w:rPr>
        <w:t>…………………………………………………………………………………………</w:t>
      </w:r>
    </w:p>
    <w:p w14:paraId="103CFE0E" w14:textId="77777777" w:rsidR="009031DD" w:rsidRDefault="008C1B94" w:rsidP="008C1B94">
      <w:pPr>
        <w:jc w:val="center"/>
        <w:rPr>
          <w:rFonts w:ascii="Arial" w:hAnsi="Arial" w:cs="Arial"/>
        </w:rPr>
      </w:pPr>
      <w:r>
        <w:rPr>
          <w:rFonts w:ascii="Arial" w:hAnsi="Arial" w:cs="Arial"/>
        </w:rPr>
        <w:t>………………………………………………</w:t>
      </w:r>
    </w:p>
    <w:p w14:paraId="0EEB0EBF" w14:textId="77777777" w:rsidR="008C1B94" w:rsidRDefault="008C1B94" w:rsidP="008C1B94">
      <w:pPr>
        <w:jc w:val="center"/>
        <w:rPr>
          <w:rFonts w:ascii="Arial" w:hAnsi="Arial" w:cs="Arial"/>
        </w:rPr>
      </w:pPr>
      <w:r>
        <w:rPr>
          <w:rFonts w:ascii="Arial" w:hAnsi="Arial" w:cs="Arial"/>
        </w:rPr>
        <w:t>……………………………………………………</w:t>
      </w:r>
    </w:p>
    <w:p w14:paraId="6AA16D95" w14:textId="77777777" w:rsidR="008C1B94" w:rsidRDefault="008C1B94" w:rsidP="008C1B94">
      <w:pPr>
        <w:jc w:val="center"/>
        <w:rPr>
          <w:rFonts w:ascii="Arial" w:hAnsi="Arial" w:cs="Arial"/>
        </w:rPr>
      </w:pPr>
      <w:r>
        <w:rPr>
          <w:rFonts w:ascii="Arial" w:hAnsi="Arial" w:cs="Arial"/>
        </w:rPr>
        <w:t>………………………………………………………………………………………………….</w:t>
      </w:r>
    </w:p>
    <w:p w14:paraId="4DF5CFCF" w14:textId="77777777" w:rsidR="008C1B94" w:rsidRDefault="008C1B94" w:rsidP="008C1B94">
      <w:pPr>
        <w:jc w:val="center"/>
        <w:rPr>
          <w:rFonts w:ascii="Arial" w:hAnsi="Arial" w:cs="Arial"/>
        </w:rPr>
      </w:pPr>
      <w:r>
        <w:rPr>
          <w:rFonts w:ascii="Arial" w:hAnsi="Arial" w:cs="Arial"/>
        </w:rPr>
        <w:t>……………………………………………………………………………………………………</w:t>
      </w:r>
    </w:p>
    <w:p w14:paraId="6A321A81" w14:textId="77777777" w:rsidR="008C1B94" w:rsidRPr="008C1B94" w:rsidRDefault="008C1B94" w:rsidP="008C1B94">
      <w:pPr>
        <w:jc w:val="center"/>
        <w:rPr>
          <w:rFonts w:ascii="Arial" w:hAnsi="Arial" w:cs="Arial"/>
        </w:rPr>
      </w:pPr>
      <w:r>
        <w:rPr>
          <w:rFonts w:ascii="Arial" w:hAnsi="Arial" w:cs="Arial"/>
        </w:rPr>
        <w:t>……………………………………………………………………………………………………..</w:t>
      </w:r>
    </w:p>
    <w:sectPr w:rsidR="008C1B94" w:rsidRPr="008C1B94" w:rsidSect="0099789E">
      <w:headerReference w:type="even" r:id="rId10"/>
      <w:headerReference w:type="default" r:id="rId11"/>
      <w:footerReference w:type="even" r:id="rId12"/>
      <w:footerReference w:type="default" r:id="rId13"/>
      <w:headerReference w:type="first" r:id="rId14"/>
      <w:footerReference w:type="first" r:id="rId15"/>
      <w:pgSz w:w="11907" w:h="16839" w:code="9"/>
      <w:pgMar w:top="1417" w:right="8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821DD" w14:textId="77777777" w:rsidR="00963741" w:rsidRDefault="00963741" w:rsidP="003F5DD9">
      <w:pPr>
        <w:spacing w:after="0" w:line="240" w:lineRule="auto"/>
      </w:pPr>
      <w:r>
        <w:separator/>
      </w:r>
    </w:p>
  </w:endnote>
  <w:endnote w:type="continuationSeparator" w:id="0">
    <w:p w14:paraId="73D8D11A" w14:textId="77777777" w:rsidR="00963741" w:rsidRDefault="00963741" w:rsidP="003F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921F" w14:textId="77777777" w:rsidR="002752F3" w:rsidRDefault="002752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E6DA" w14:textId="77777777" w:rsidR="002752F3" w:rsidRDefault="002752F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28B5" w14:textId="77777777" w:rsidR="002752F3" w:rsidRDefault="002752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110C" w14:textId="77777777" w:rsidR="00963741" w:rsidRDefault="00963741" w:rsidP="003F5DD9">
      <w:pPr>
        <w:spacing w:after="0" w:line="240" w:lineRule="auto"/>
      </w:pPr>
      <w:r>
        <w:separator/>
      </w:r>
    </w:p>
  </w:footnote>
  <w:footnote w:type="continuationSeparator" w:id="0">
    <w:p w14:paraId="09BDAB48" w14:textId="77777777" w:rsidR="00963741" w:rsidRDefault="00963741" w:rsidP="003F5DD9">
      <w:pPr>
        <w:spacing w:after="0" w:line="240" w:lineRule="auto"/>
      </w:pPr>
      <w:r>
        <w:continuationSeparator/>
      </w:r>
    </w:p>
  </w:footnote>
  <w:footnote w:id="1">
    <w:p w14:paraId="29832917" w14:textId="77777777" w:rsidR="003F5DD9" w:rsidRDefault="003F5DD9" w:rsidP="003F5DD9">
      <w:pPr>
        <w:pStyle w:val="Textonotapie"/>
        <w:rPr>
          <w:lang w:val="es-ES_tradnl"/>
        </w:rPr>
      </w:pPr>
      <w:r>
        <w:rPr>
          <w:rStyle w:val="Refdenotaalpie"/>
        </w:rPr>
        <w:footnoteRef/>
      </w:r>
      <w:r>
        <w:t xml:space="preserve"> </w:t>
      </w:r>
      <w:r>
        <w:rPr>
          <w:rFonts w:ascii="Arial" w:hAnsi="Arial" w:cs="Arial"/>
          <w:bCs/>
          <w:sz w:val="16"/>
          <w:szCs w:val="16"/>
          <w14:numForm w14:val="oldStyle"/>
        </w:rPr>
        <w:t xml:space="preserve">Recomendaciones </w:t>
      </w:r>
      <w:r w:rsidR="00EF7ED5">
        <w:rPr>
          <w:rFonts w:ascii="Arial" w:hAnsi="Arial" w:cs="Arial"/>
          <w:bCs/>
          <w:sz w:val="16"/>
          <w:szCs w:val="16"/>
          <w14:numForm w14:val="oldStyle"/>
        </w:rPr>
        <w:t>para la elaboración de Diseños C</w:t>
      </w:r>
      <w:r>
        <w:rPr>
          <w:rFonts w:ascii="Arial" w:hAnsi="Arial" w:cs="Arial"/>
          <w:bCs/>
          <w:sz w:val="16"/>
          <w:szCs w:val="16"/>
          <w14:numForm w14:val="oldStyle"/>
        </w:rPr>
        <w:t xml:space="preserve">urriculares. Educación Física. INFD. </w:t>
      </w:r>
      <w:r w:rsidRPr="00AD5CC4">
        <w:rPr>
          <w:rFonts w:ascii="Arial" w:hAnsi="Arial" w:cs="Arial"/>
          <w:bCs/>
          <w:sz w:val="16"/>
          <w:szCs w:val="16"/>
          <w14:numForm w14:val="oldStyle"/>
        </w:rPr>
        <w:t>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B91" w14:textId="77777777" w:rsidR="002752F3" w:rsidRDefault="002752F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995E" w14:textId="77777777" w:rsidR="002752F3" w:rsidRDefault="002752F3" w:rsidP="002752F3">
    <w:pPr>
      <w:pStyle w:val="Encabezado"/>
      <w:jc w:val="center"/>
    </w:pPr>
    <w:r>
      <w:t>INSTITUTO SUPERIOR DE EDUCACION FISICA</w:t>
    </w:r>
  </w:p>
  <w:p w14:paraId="521F5808" w14:textId="77777777" w:rsidR="000D279A" w:rsidRDefault="000D279A" w:rsidP="002752F3">
    <w:pPr>
      <w:pStyle w:val="Encabezado"/>
      <w:jc w:val="right"/>
    </w:pPr>
    <w:r>
      <w:rPr>
        <w:noProof/>
        <w:lang w:eastAsia="es-AR"/>
      </w:rPr>
      <w:drawing>
        <wp:inline distT="0" distB="0" distL="0" distR="0" wp14:anchorId="61D923CB" wp14:editId="623F17DB">
          <wp:extent cx="288925" cy="336096"/>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5742" cy="36729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3848" w14:textId="77777777" w:rsidR="002752F3" w:rsidRDefault="002752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A9E31A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6CF2F6E"/>
    <w:multiLevelType w:val="hybridMultilevel"/>
    <w:tmpl w:val="A77E30CA"/>
    <w:lvl w:ilvl="0" w:tplc="302C7340">
      <w:numFmt w:val="bullet"/>
      <w:lvlText w:val="-"/>
      <w:lvlJc w:val="left"/>
      <w:pPr>
        <w:ind w:left="720" w:hanging="360"/>
      </w:pPr>
      <w:rPr>
        <w:rFonts w:ascii="Arial" w:eastAsia="+mn-ea" w:hAnsi="Arial" w:cs="Arial" w:hint="default"/>
        <w:b/>
        <w:color w:val="000000"/>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9150191"/>
    <w:multiLevelType w:val="hybridMultilevel"/>
    <w:tmpl w:val="95F8D4BC"/>
    <w:lvl w:ilvl="0" w:tplc="302C7340">
      <w:numFmt w:val="bullet"/>
      <w:lvlText w:val="-"/>
      <w:lvlJc w:val="left"/>
      <w:pPr>
        <w:ind w:left="720" w:hanging="360"/>
      </w:pPr>
      <w:rPr>
        <w:rFonts w:ascii="Arial" w:eastAsia="+mn-ea" w:hAnsi="Arial" w:cs="Arial" w:hint="default"/>
        <w:b/>
        <w:color w:val="000000"/>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C146F58"/>
    <w:multiLevelType w:val="hybridMultilevel"/>
    <w:tmpl w:val="4452504C"/>
    <w:lvl w:ilvl="0" w:tplc="2C0A0001">
      <w:start w:val="1"/>
      <w:numFmt w:val="bullet"/>
      <w:lvlText w:val=""/>
      <w:lvlJc w:val="left"/>
      <w:pPr>
        <w:ind w:left="1363"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4" w15:restartNumberingAfterBreak="0">
    <w:nsid w:val="240C0D07"/>
    <w:multiLevelType w:val="hybridMultilevel"/>
    <w:tmpl w:val="E458BD1A"/>
    <w:lvl w:ilvl="0" w:tplc="302C7340">
      <w:numFmt w:val="bullet"/>
      <w:lvlText w:val="-"/>
      <w:lvlJc w:val="left"/>
      <w:pPr>
        <w:ind w:left="1080" w:hanging="360"/>
      </w:pPr>
      <w:rPr>
        <w:rFonts w:ascii="Arial" w:eastAsia="+mn-ea" w:hAnsi="Arial" w:cs="Arial" w:hint="default"/>
        <w:b/>
        <w:color w:val="000000"/>
        <w:sz w:val="22"/>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15:restartNumberingAfterBreak="0">
    <w:nsid w:val="3F4B6874"/>
    <w:multiLevelType w:val="hybridMultilevel"/>
    <w:tmpl w:val="DD2EDCC2"/>
    <w:lvl w:ilvl="0" w:tplc="2C0A000D">
      <w:start w:val="1"/>
      <w:numFmt w:val="bullet"/>
      <w:lvlText w:val=""/>
      <w:lvlJc w:val="left"/>
      <w:pPr>
        <w:tabs>
          <w:tab w:val="num" w:pos="1003"/>
        </w:tabs>
        <w:ind w:left="1003" w:hanging="360"/>
      </w:pPr>
      <w:rPr>
        <w:rFonts w:ascii="Wingdings" w:hAnsi="Wingdings" w:hint="default"/>
      </w:rPr>
    </w:lvl>
    <w:lvl w:ilvl="1" w:tplc="0C0A0003">
      <w:start w:val="1"/>
      <w:numFmt w:val="decimal"/>
      <w:lvlText w:val="%2."/>
      <w:lvlJc w:val="left"/>
      <w:pPr>
        <w:tabs>
          <w:tab w:val="num" w:pos="1723"/>
        </w:tabs>
        <w:ind w:left="1723" w:hanging="360"/>
      </w:pPr>
    </w:lvl>
    <w:lvl w:ilvl="2" w:tplc="0C0A0005">
      <w:start w:val="1"/>
      <w:numFmt w:val="decimal"/>
      <w:lvlText w:val="%3."/>
      <w:lvlJc w:val="left"/>
      <w:pPr>
        <w:tabs>
          <w:tab w:val="num" w:pos="2443"/>
        </w:tabs>
        <w:ind w:left="2443" w:hanging="360"/>
      </w:pPr>
    </w:lvl>
    <w:lvl w:ilvl="3" w:tplc="0C0A0001">
      <w:start w:val="1"/>
      <w:numFmt w:val="decimal"/>
      <w:lvlText w:val="%4."/>
      <w:lvlJc w:val="left"/>
      <w:pPr>
        <w:tabs>
          <w:tab w:val="num" w:pos="3163"/>
        </w:tabs>
        <w:ind w:left="3163" w:hanging="360"/>
      </w:pPr>
    </w:lvl>
    <w:lvl w:ilvl="4" w:tplc="0C0A0003">
      <w:start w:val="1"/>
      <w:numFmt w:val="decimal"/>
      <w:lvlText w:val="%5."/>
      <w:lvlJc w:val="left"/>
      <w:pPr>
        <w:tabs>
          <w:tab w:val="num" w:pos="3883"/>
        </w:tabs>
        <w:ind w:left="3883" w:hanging="360"/>
      </w:pPr>
    </w:lvl>
    <w:lvl w:ilvl="5" w:tplc="0C0A0005">
      <w:start w:val="1"/>
      <w:numFmt w:val="decimal"/>
      <w:lvlText w:val="%6."/>
      <w:lvlJc w:val="left"/>
      <w:pPr>
        <w:tabs>
          <w:tab w:val="num" w:pos="4603"/>
        </w:tabs>
        <w:ind w:left="4603" w:hanging="360"/>
      </w:pPr>
    </w:lvl>
    <w:lvl w:ilvl="6" w:tplc="0C0A0001">
      <w:start w:val="1"/>
      <w:numFmt w:val="decimal"/>
      <w:lvlText w:val="%7."/>
      <w:lvlJc w:val="left"/>
      <w:pPr>
        <w:tabs>
          <w:tab w:val="num" w:pos="5323"/>
        </w:tabs>
        <w:ind w:left="5323" w:hanging="360"/>
      </w:pPr>
    </w:lvl>
    <w:lvl w:ilvl="7" w:tplc="0C0A0003">
      <w:start w:val="1"/>
      <w:numFmt w:val="decimal"/>
      <w:lvlText w:val="%8."/>
      <w:lvlJc w:val="left"/>
      <w:pPr>
        <w:tabs>
          <w:tab w:val="num" w:pos="6043"/>
        </w:tabs>
        <w:ind w:left="6043" w:hanging="360"/>
      </w:pPr>
    </w:lvl>
    <w:lvl w:ilvl="8" w:tplc="0C0A0005">
      <w:start w:val="1"/>
      <w:numFmt w:val="decimal"/>
      <w:lvlText w:val="%9."/>
      <w:lvlJc w:val="left"/>
      <w:pPr>
        <w:tabs>
          <w:tab w:val="num" w:pos="6763"/>
        </w:tabs>
        <w:ind w:left="6763" w:hanging="360"/>
      </w:pPr>
    </w:lvl>
  </w:abstractNum>
  <w:abstractNum w:abstractNumId="6" w15:restartNumberingAfterBreak="0">
    <w:nsid w:val="41CE4481"/>
    <w:multiLevelType w:val="hybridMultilevel"/>
    <w:tmpl w:val="7710408C"/>
    <w:lvl w:ilvl="0" w:tplc="302C7340">
      <w:numFmt w:val="bullet"/>
      <w:lvlText w:val="-"/>
      <w:lvlJc w:val="left"/>
      <w:pPr>
        <w:ind w:left="720" w:hanging="360"/>
      </w:pPr>
      <w:rPr>
        <w:rFonts w:ascii="Arial" w:eastAsia="+mn-ea" w:hAnsi="Arial" w:cs="Arial" w:hint="default"/>
        <w:b/>
        <w:color w:val="000000"/>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EC641D5"/>
    <w:multiLevelType w:val="hybridMultilevel"/>
    <w:tmpl w:val="8A16FF0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5EE41B00"/>
    <w:multiLevelType w:val="hybridMultilevel"/>
    <w:tmpl w:val="0898154E"/>
    <w:lvl w:ilvl="0" w:tplc="0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9" w15:restartNumberingAfterBreak="0">
    <w:nsid w:val="6B921751"/>
    <w:multiLevelType w:val="hybridMultilevel"/>
    <w:tmpl w:val="CD966A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8786325"/>
    <w:multiLevelType w:val="hybridMultilevel"/>
    <w:tmpl w:val="2660B79E"/>
    <w:lvl w:ilvl="0" w:tplc="2C0A000D">
      <w:start w:val="1"/>
      <w:numFmt w:val="bullet"/>
      <w:lvlText w:val=""/>
      <w:lvlJc w:val="left"/>
      <w:pPr>
        <w:ind w:left="1003" w:hanging="360"/>
      </w:pPr>
      <w:rPr>
        <w:rFonts w:ascii="Wingdings" w:hAnsi="Wingdings" w:hint="default"/>
      </w:rPr>
    </w:lvl>
    <w:lvl w:ilvl="1" w:tplc="2C0A0003">
      <w:start w:val="1"/>
      <w:numFmt w:val="bullet"/>
      <w:lvlText w:val="o"/>
      <w:lvlJc w:val="left"/>
      <w:pPr>
        <w:ind w:left="1723" w:hanging="360"/>
      </w:pPr>
      <w:rPr>
        <w:rFonts w:ascii="Courier New" w:hAnsi="Courier New" w:cs="Courier New" w:hint="default"/>
      </w:rPr>
    </w:lvl>
    <w:lvl w:ilvl="2" w:tplc="2C0A0005">
      <w:start w:val="1"/>
      <w:numFmt w:val="bullet"/>
      <w:lvlText w:val=""/>
      <w:lvlJc w:val="left"/>
      <w:pPr>
        <w:ind w:left="2443" w:hanging="360"/>
      </w:pPr>
      <w:rPr>
        <w:rFonts w:ascii="Wingdings" w:hAnsi="Wingdings" w:hint="default"/>
      </w:rPr>
    </w:lvl>
    <w:lvl w:ilvl="3" w:tplc="2C0A0001">
      <w:start w:val="1"/>
      <w:numFmt w:val="bullet"/>
      <w:lvlText w:val=""/>
      <w:lvlJc w:val="left"/>
      <w:pPr>
        <w:ind w:left="3163" w:hanging="360"/>
      </w:pPr>
      <w:rPr>
        <w:rFonts w:ascii="Symbol" w:hAnsi="Symbol" w:hint="default"/>
      </w:rPr>
    </w:lvl>
    <w:lvl w:ilvl="4" w:tplc="2C0A0003">
      <w:start w:val="1"/>
      <w:numFmt w:val="bullet"/>
      <w:lvlText w:val="o"/>
      <w:lvlJc w:val="left"/>
      <w:pPr>
        <w:ind w:left="3883" w:hanging="360"/>
      </w:pPr>
      <w:rPr>
        <w:rFonts w:ascii="Courier New" w:hAnsi="Courier New" w:cs="Courier New" w:hint="default"/>
      </w:rPr>
    </w:lvl>
    <w:lvl w:ilvl="5" w:tplc="2C0A0005">
      <w:start w:val="1"/>
      <w:numFmt w:val="bullet"/>
      <w:lvlText w:val=""/>
      <w:lvlJc w:val="left"/>
      <w:pPr>
        <w:ind w:left="4603" w:hanging="360"/>
      </w:pPr>
      <w:rPr>
        <w:rFonts w:ascii="Wingdings" w:hAnsi="Wingdings" w:hint="default"/>
      </w:rPr>
    </w:lvl>
    <w:lvl w:ilvl="6" w:tplc="2C0A0001">
      <w:start w:val="1"/>
      <w:numFmt w:val="bullet"/>
      <w:lvlText w:val=""/>
      <w:lvlJc w:val="left"/>
      <w:pPr>
        <w:ind w:left="5323" w:hanging="360"/>
      </w:pPr>
      <w:rPr>
        <w:rFonts w:ascii="Symbol" w:hAnsi="Symbol" w:hint="default"/>
      </w:rPr>
    </w:lvl>
    <w:lvl w:ilvl="7" w:tplc="2C0A0003">
      <w:start w:val="1"/>
      <w:numFmt w:val="bullet"/>
      <w:lvlText w:val="o"/>
      <w:lvlJc w:val="left"/>
      <w:pPr>
        <w:ind w:left="6043" w:hanging="360"/>
      </w:pPr>
      <w:rPr>
        <w:rFonts w:ascii="Courier New" w:hAnsi="Courier New" w:cs="Courier New" w:hint="default"/>
      </w:rPr>
    </w:lvl>
    <w:lvl w:ilvl="8" w:tplc="2C0A0005">
      <w:start w:val="1"/>
      <w:numFmt w:val="bullet"/>
      <w:lvlText w:val=""/>
      <w:lvlJc w:val="left"/>
      <w:pPr>
        <w:ind w:left="6763" w:hanging="360"/>
      </w:pPr>
      <w:rPr>
        <w:rFonts w:ascii="Wingdings" w:hAnsi="Wingdings" w:hint="default"/>
      </w:r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6"/>
  </w:num>
  <w:num w:numId="10">
    <w:abstractNumId w:val="1"/>
  </w:num>
  <w:num w:numId="11">
    <w:abstractNumId w:val="4"/>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84"/>
    <w:rsid w:val="000019C3"/>
    <w:rsid w:val="0000470D"/>
    <w:rsid w:val="000050A1"/>
    <w:rsid w:val="00007B21"/>
    <w:rsid w:val="0001349B"/>
    <w:rsid w:val="000238F7"/>
    <w:rsid w:val="00040379"/>
    <w:rsid w:val="000423FF"/>
    <w:rsid w:val="000653B7"/>
    <w:rsid w:val="00094D34"/>
    <w:rsid w:val="00095D66"/>
    <w:rsid w:val="000B1339"/>
    <w:rsid w:val="000D1D1A"/>
    <w:rsid w:val="000D279A"/>
    <w:rsid w:val="000E62F1"/>
    <w:rsid w:val="0011237B"/>
    <w:rsid w:val="0011419A"/>
    <w:rsid w:val="0011681A"/>
    <w:rsid w:val="0012116B"/>
    <w:rsid w:val="00137D80"/>
    <w:rsid w:val="00140F48"/>
    <w:rsid w:val="001433B4"/>
    <w:rsid w:val="00170505"/>
    <w:rsid w:val="0017253B"/>
    <w:rsid w:val="00193BF1"/>
    <w:rsid w:val="00194A09"/>
    <w:rsid w:val="001A77E4"/>
    <w:rsid w:val="001C51A7"/>
    <w:rsid w:val="001E4720"/>
    <w:rsid w:val="001F3F3A"/>
    <w:rsid w:val="001F5CC5"/>
    <w:rsid w:val="00215AD4"/>
    <w:rsid w:val="00223ECB"/>
    <w:rsid w:val="002243D0"/>
    <w:rsid w:val="0024178C"/>
    <w:rsid w:val="00257262"/>
    <w:rsid w:val="0026606A"/>
    <w:rsid w:val="0027097E"/>
    <w:rsid w:val="0027482D"/>
    <w:rsid w:val="002752F3"/>
    <w:rsid w:val="00277603"/>
    <w:rsid w:val="002C41F1"/>
    <w:rsid w:val="002D72AC"/>
    <w:rsid w:val="002E3099"/>
    <w:rsid w:val="002E451C"/>
    <w:rsid w:val="002F5091"/>
    <w:rsid w:val="002F7D6C"/>
    <w:rsid w:val="00316EE0"/>
    <w:rsid w:val="00337DF2"/>
    <w:rsid w:val="00357EAF"/>
    <w:rsid w:val="00361817"/>
    <w:rsid w:val="00376C5E"/>
    <w:rsid w:val="00391AE0"/>
    <w:rsid w:val="003952AD"/>
    <w:rsid w:val="003F5DD9"/>
    <w:rsid w:val="0040272C"/>
    <w:rsid w:val="00431AA5"/>
    <w:rsid w:val="00464C44"/>
    <w:rsid w:val="004A2E93"/>
    <w:rsid w:val="004E3BC2"/>
    <w:rsid w:val="0051742B"/>
    <w:rsid w:val="00530D1F"/>
    <w:rsid w:val="00542D48"/>
    <w:rsid w:val="00547124"/>
    <w:rsid w:val="0056338B"/>
    <w:rsid w:val="00575642"/>
    <w:rsid w:val="0057692F"/>
    <w:rsid w:val="00592A7E"/>
    <w:rsid w:val="00596A5D"/>
    <w:rsid w:val="005B23E7"/>
    <w:rsid w:val="005B2615"/>
    <w:rsid w:val="005C1950"/>
    <w:rsid w:val="005C3957"/>
    <w:rsid w:val="005D10A9"/>
    <w:rsid w:val="00605627"/>
    <w:rsid w:val="0061729A"/>
    <w:rsid w:val="00622C60"/>
    <w:rsid w:val="00625707"/>
    <w:rsid w:val="00634A5D"/>
    <w:rsid w:val="006701CC"/>
    <w:rsid w:val="006A0662"/>
    <w:rsid w:val="006A2B94"/>
    <w:rsid w:val="006A380D"/>
    <w:rsid w:val="006B2DEC"/>
    <w:rsid w:val="006C74BE"/>
    <w:rsid w:val="0070298D"/>
    <w:rsid w:val="0074144A"/>
    <w:rsid w:val="00745E9F"/>
    <w:rsid w:val="00756571"/>
    <w:rsid w:val="00764C53"/>
    <w:rsid w:val="007A064B"/>
    <w:rsid w:val="007A2828"/>
    <w:rsid w:val="007A5E74"/>
    <w:rsid w:val="007D2F12"/>
    <w:rsid w:val="007F2C37"/>
    <w:rsid w:val="00801C36"/>
    <w:rsid w:val="00837D48"/>
    <w:rsid w:val="008429E6"/>
    <w:rsid w:val="00845E3D"/>
    <w:rsid w:val="00846806"/>
    <w:rsid w:val="00861EB2"/>
    <w:rsid w:val="0087129E"/>
    <w:rsid w:val="008A2132"/>
    <w:rsid w:val="008B3FA7"/>
    <w:rsid w:val="008B46B5"/>
    <w:rsid w:val="008C1B94"/>
    <w:rsid w:val="008C3C64"/>
    <w:rsid w:val="008D00DF"/>
    <w:rsid w:val="008D1AA7"/>
    <w:rsid w:val="008E44B3"/>
    <w:rsid w:val="008F73A3"/>
    <w:rsid w:val="009031DD"/>
    <w:rsid w:val="0091439D"/>
    <w:rsid w:val="00926584"/>
    <w:rsid w:val="00937F6C"/>
    <w:rsid w:val="00944774"/>
    <w:rsid w:val="0096081A"/>
    <w:rsid w:val="00963741"/>
    <w:rsid w:val="00975685"/>
    <w:rsid w:val="0097653C"/>
    <w:rsid w:val="00977B79"/>
    <w:rsid w:val="0099789E"/>
    <w:rsid w:val="009B02A4"/>
    <w:rsid w:val="009B63A1"/>
    <w:rsid w:val="00A240A0"/>
    <w:rsid w:val="00A325D0"/>
    <w:rsid w:val="00A348D3"/>
    <w:rsid w:val="00A40AD1"/>
    <w:rsid w:val="00A87F96"/>
    <w:rsid w:val="00A902F2"/>
    <w:rsid w:val="00A951E5"/>
    <w:rsid w:val="00AA49DF"/>
    <w:rsid w:val="00AB6B18"/>
    <w:rsid w:val="00AB6C45"/>
    <w:rsid w:val="00AD5CC4"/>
    <w:rsid w:val="00AE777F"/>
    <w:rsid w:val="00AF51CE"/>
    <w:rsid w:val="00B06F9A"/>
    <w:rsid w:val="00B270C7"/>
    <w:rsid w:val="00B27533"/>
    <w:rsid w:val="00B548D2"/>
    <w:rsid w:val="00B85575"/>
    <w:rsid w:val="00BA0DF4"/>
    <w:rsid w:val="00BA66D9"/>
    <w:rsid w:val="00BC3519"/>
    <w:rsid w:val="00BE3127"/>
    <w:rsid w:val="00C0463E"/>
    <w:rsid w:val="00C164F4"/>
    <w:rsid w:val="00C31FAF"/>
    <w:rsid w:val="00C32DF7"/>
    <w:rsid w:val="00C463B4"/>
    <w:rsid w:val="00C54063"/>
    <w:rsid w:val="00C7608E"/>
    <w:rsid w:val="00CB04BF"/>
    <w:rsid w:val="00CB2F61"/>
    <w:rsid w:val="00CC0609"/>
    <w:rsid w:val="00CF4AA1"/>
    <w:rsid w:val="00D127E3"/>
    <w:rsid w:val="00D128FC"/>
    <w:rsid w:val="00D37F5C"/>
    <w:rsid w:val="00D40E42"/>
    <w:rsid w:val="00D42F62"/>
    <w:rsid w:val="00D76905"/>
    <w:rsid w:val="00D83C38"/>
    <w:rsid w:val="00DA6316"/>
    <w:rsid w:val="00DB1138"/>
    <w:rsid w:val="00DB5A7A"/>
    <w:rsid w:val="00DD587D"/>
    <w:rsid w:val="00E03761"/>
    <w:rsid w:val="00E32596"/>
    <w:rsid w:val="00E531B0"/>
    <w:rsid w:val="00E66716"/>
    <w:rsid w:val="00E719A8"/>
    <w:rsid w:val="00E978B5"/>
    <w:rsid w:val="00EB597A"/>
    <w:rsid w:val="00ED0C82"/>
    <w:rsid w:val="00EF7ED5"/>
    <w:rsid w:val="00F14E33"/>
    <w:rsid w:val="00F34532"/>
    <w:rsid w:val="00F43265"/>
    <w:rsid w:val="00F576E8"/>
    <w:rsid w:val="00F6343B"/>
    <w:rsid w:val="00F86D9A"/>
    <w:rsid w:val="00F90E28"/>
    <w:rsid w:val="00F91349"/>
    <w:rsid w:val="00FB4149"/>
    <w:rsid w:val="00FC2A4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197A"/>
  <w15:docId w15:val="{F5E51139-04A9-40AF-BAF0-F27C2D18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DD9"/>
  </w:style>
  <w:style w:type="paragraph" w:styleId="Ttulo2">
    <w:name w:val="heading 2"/>
    <w:basedOn w:val="Normal"/>
    <w:next w:val="Normal"/>
    <w:link w:val="Ttulo2Car"/>
    <w:uiPriority w:val="9"/>
    <w:unhideWhenUsed/>
    <w:qFormat/>
    <w:rsid w:val="003F5D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3F5DD9"/>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F5DD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3F5DD9"/>
    <w:rPr>
      <w:rFonts w:ascii="Arial" w:eastAsia="Times New Roman" w:hAnsi="Arial" w:cs="Arial"/>
      <w:b/>
      <w:bCs/>
      <w:sz w:val="26"/>
      <w:szCs w:val="26"/>
      <w:lang w:val="es-ES" w:eastAsia="es-ES"/>
    </w:rPr>
  </w:style>
  <w:style w:type="paragraph" w:styleId="Textonotapie">
    <w:name w:val="footnote text"/>
    <w:basedOn w:val="Normal"/>
    <w:link w:val="TextonotapieCar"/>
    <w:uiPriority w:val="99"/>
    <w:semiHidden/>
    <w:unhideWhenUsed/>
    <w:rsid w:val="003F5DD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5DD9"/>
    <w:rPr>
      <w:sz w:val="20"/>
      <w:szCs w:val="20"/>
    </w:rPr>
  </w:style>
  <w:style w:type="paragraph" w:styleId="Listaconvietas2">
    <w:name w:val="List Bullet 2"/>
    <w:basedOn w:val="Normal"/>
    <w:unhideWhenUsed/>
    <w:rsid w:val="003F5DD9"/>
    <w:pPr>
      <w:numPr>
        <w:numId w:val="1"/>
      </w:numPr>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3F5DD9"/>
    <w:pPr>
      <w:spacing w:after="120"/>
    </w:pPr>
  </w:style>
  <w:style w:type="character" w:customStyle="1" w:styleId="TextoindependienteCar">
    <w:name w:val="Texto independiente Car"/>
    <w:basedOn w:val="Fuentedeprrafopredeter"/>
    <w:link w:val="Textoindependiente"/>
    <w:uiPriority w:val="99"/>
    <w:rsid w:val="003F5DD9"/>
  </w:style>
  <w:style w:type="paragraph" w:styleId="Textoindependienteprimerasangra">
    <w:name w:val="Body Text First Indent"/>
    <w:basedOn w:val="Textoindependiente"/>
    <w:link w:val="TextoindependienteprimerasangraCar"/>
    <w:uiPriority w:val="99"/>
    <w:semiHidden/>
    <w:unhideWhenUsed/>
    <w:rsid w:val="003F5DD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3F5DD9"/>
  </w:style>
  <w:style w:type="paragraph" w:styleId="Prrafodelista">
    <w:name w:val="List Paragraph"/>
    <w:basedOn w:val="Normal"/>
    <w:uiPriority w:val="34"/>
    <w:qFormat/>
    <w:rsid w:val="003F5DD9"/>
    <w:pPr>
      <w:ind w:left="720"/>
      <w:contextualSpacing/>
    </w:pPr>
  </w:style>
  <w:style w:type="character" w:styleId="Refdenotaalpie">
    <w:name w:val="footnote reference"/>
    <w:basedOn w:val="Fuentedeprrafopredeter"/>
    <w:uiPriority w:val="99"/>
    <w:semiHidden/>
    <w:unhideWhenUsed/>
    <w:rsid w:val="003F5DD9"/>
    <w:rPr>
      <w:vertAlign w:val="superscript"/>
    </w:rPr>
  </w:style>
  <w:style w:type="paragraph" w:styleId="Encabezado">
    <w:name w:val="header"/>
    <w:basedOn w:val="Normal"/>
    <w:link w:val="EncabezadoCar"/>
    <w:uiPriority w:val="99"/>
    <w:unhideWhenUsed/>
    <w:rsid w:val="000D27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279A"/>
  </w:style>
  <w:style w:type="paragraph" w:styleId="Piedepgina">
    <w:name w:val="footer"/>
    <w:basedOn w:val="Normal"/>
    <w:link w:val="PiedepginaCar"/>
    <w:uiPriority w:val="99"/>
    <w:unhideWhenUsed/>
    <w:rsid w:val="000D27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279A"/>
  </w:style>
  <w:style w:type="paragraph" w:styleId="Textodeglobo">
    <w:name w:val="Balloon Text"/>
    <w:basedOn w:val="Normal"/>
    <w:link w:val="TextodegloboCar"/>
    <w:uiPriority w:val="99"/>
    <w:semiHidden/>
    <w:unhideWhenUsed/>
    <w:rsid w:val="000D27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279A"/>
    <w:rPr>
      <w:rFonts w:ascii="Tahoma" w:hAnsi="Tahoma" w:cs="Tahoma"/>
      <w:sz w:val="16"/>
      <w:szCs w:val="16"/>
    </w:rPr>
  </w:style>
  <w:style w:type="table" w:styleId="Tablaconcuadrcula">
    <w:name w:val="Table Grid"/>
    <w:basedOn w:val="Tablanormal"/>
    <w:uiPriority w:val="59"/>
    <w:rsid w:val="00634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3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686770">
      <w:bodyDiv w:val="1"/>
      <w:marLeft w:val="0"/>
      <w:marRight w:val="0"/>
      <w:marTop w:val="0"/>
      <w:marBottom w:val="0"/>
      <w:divBdr>
        <w:top w:val="none" w:sz="0" w:space="0" w:color="auto"/>
        <w:left w:val="none" w:sz="0" w:space="0" w:color="auto"/>
        <w:bottom w:val="none" w:sz="0" w:space="0" w:color="auto"/>
        <w:right w:val="none" w:sz="0" w:space="0" w:color="auto"/>
      </w:divBdr>
    </w:div>
    <w:div w:id="17593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PYf8UvNmJ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feMLUhtn_L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9A725-6C62-43BF-8B20-098391E4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2720</Words>
  <Characters>14961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2</cp:revision>
  <cp:lastPrinted>2016-04-15T15:56:00Z</cp:lastPrinted>
  <dcterms:created xsi:type="dcterms:W3CDTF">2021-06-11T01:57:00Z</dcterms:created>
  <dcterms:modified xsi:type="dcterms:W3CDTF">2021-06-11T01:57:00Z</dcterms:modified>
</cp:coreProperties>
</file>