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030"/>
        <w:gridCol w:w="5040"/>
      </w:tblGrid>
      <w:tr w:rsidR="007A589F" w:rsidRPr="000C2C02" w14:paraId="4305E504" w14:textId="77777777" w:rsidTr="002F37B9">
        <w:tc>
          <w:tcPr>
            <w:tcW w:w="9070" w:type="dxa"/>
            <w:gridSpan w:val="2"/>
            <w:tcMar>
              <w:top w:w="0" w:type="dxa"/>
              <w:left w:w="70" w:type="dxa"/>
              <w:bottom w:w="0" w:type="dxa"/>
              <w:right w:w="70" w:type="dxa"/>
            </w:tcMar>
            <w:vAlign w:val="center"/>
          </w:tcPr>
          <w:p w14:paraId="4E821FCC" w14:textId="77777777" w:rsidR="007A589F" w:rsidRPr="000C2C02" w:rsidRDefault="007A589F" w:rsidP="002F37B9">
            <w:pPr>
              <w:spacing w:before="120" w:after="0" w:line="360" w:lineRule="auto"/>
              <w:jc w:val="center"/>
              <w:outlineLvl w:val="0"/>
              <w:rPr>
                <w:rFonts w:ascii="Arial" w:eastAsia="Times New Roman" w:hAnsi="Arial" w:cs="Arial"/>
                <w:b/>
                <w:bCs/>
                <w:kern w:val="36"/>
                <w:sz w:val="24"/>
                <w:szCs w:val="24"/>
                <w:lang w:val="es-ES" w:eastAsia="es-ES"/>
              </w:rPr>
            </w:pPr>
          </w:p>
          <w:p w14:paraId="710AB670" w14:textId="77777777" w:rsidR="007A589F" w:rsidRPr="000C2C02" w:rsidRDefault="007A589F" w:rsidP="002F37B9">
            <w:pPr>
              <w:spacing w:before="120" w:after="0" w:line="360" w:lineRule="auto"/>
              <w:jc w:val="center"/>
              <w:outlineLvl w:val="0"/>
              <w:rPr>
                <w:rFonts w:ascii="Arial" w:eastAsia="Times New Roman" w:hAnsi="Arial" w:cs="Arial"/>
                <w:b/>
                <w:bCs/>
                <w:kern w:val="36"/>
                <w:sz w:val="24"/>
                <w:szCs w:val="24"/>
                <w:lang w:val="es-ES" w:eastAsia="es-ES"/>
              </w:rPr>
            </w:pPr>
            <w:r>
              <w:rPr>
                <w:rFonts w:ascii="Arial" w:eastAsia="Times New Roman" w:hAnsi="Arial" w:cs="Arial"/>
                <w:b/>
                <w:bCs/>
                <w:kern w:val="36"/>
                <w:sz w:val="24"/>
                <w:szCs w:val="24"/>
                <w:lang w:val="es-ES" w:eastAsia="es-ES"/>
              </w:rPr>
              <w:t>PROGRAMA</w:t>
            </w:r>
            <w:r w:rsidRPr="000C2C02">
              <w:rPr>
                <w:rFonts w:ascii="Arial" w:eastAsia="Times New Roman" w:hAnsi="Arial" w:cs="Arial"/>
                <w:b/>
                <w:bCs/>
                <w:kern w:val="36"/>
                <w:sz w:val="24"/>
                <w:szCs w:val="24"/>
                <w:lang w:val="es-ES" w:eastAsia="es-ES"/>
              </w:rPr>
              <w:t xml:space="preserve"> DOCENTE</w:t>
            </w:r>
          </w:p>
        </w:tc>
      </w:tr>
      <w:tr w:rsidR="007A589F" w:rsidRPr="000C2C02" w14:paraId="476F2305" w14:textId="77777777" w:rsidTr="002F37B9">
        <w:tc>
          <w:tcPr>
            <w:tcW w:w="9070" w:type="dxa"/>
            <w:gridSpan w:val="2"/>
            <w:tcMar>
              <w:top w:w="0" w:type="dxa"/>
              <w:left w:w="70" w:type="dxa"/>
              <w:bottom w:w="0" w:type="dxa"/>
              <w:right w:w="70" w:type="dxa"/>
            </w:tcMar>
            <w:vAlign w:val="center"/>
          </w:tcPr>
          <w:p w14:paraId="542FADE2" w14:textId="77777777" w:rsidR="007A589F" w:rsidRPr="000C2C02" w:rsidRDefault="007A589F" w:rsidP="002F37B9">
            <w:pPr>
              <w:spacing w:before="120" w:after="0" w:line="360" w:lineRule="auto"/>
              <w:outlineLvl w:val="1"/>
              <w:rPr>
                <w:rFonts w:ascii="Arial" w:eastAsia="Times New Roman" w:hAnsi="Arial" w:cs="Arial"/>
                <w:b/>
                <w:bCs/>
                <w:sz w:val="24"/>
                <w:szCs w:val="24"/>
                <w:lang w:val="es-ES" w:eastAsia="es-ES"/>
              </w:rPr>
            </w:pPr>
          </w:p>
          <w:p w14:paraId="442E925D" w14:textId="77777777" w:rsidR="007A589F" w:rsidRPr="000C2C02" w:rsidRDefault="007A589F" w:rsidP="002F37B9">
            <w:pPr>
              <w:spacing w:before="120" w:after="0" w:line="360" w:lineRule="auto"/>
              <w:jc w:val="center"/>
              <w:outlineLvl w:val="1"/>
              <w:rPr>
                <w:rFonts w:ascii="Arial" w:eastAsia="Times New Roman" w:hAnsi="Arial" w:cs="Arial"/>
                <w:b/>
                <w:bCs/>
                <w:sz w:val="24"/>
                <w:szCs w:val="24"/>
                <w:lang w:val="es-ES" w:eastAsia="es-ES"/>
              </w:rPr>
            </w:pPr>
            <w:r w:rsidRPr="000C2C02">
              <w:rPr>
                <w:rFonts w:ascii="Arial" w:eastAsia="Times New Roman" w:hAnsi="Arial" w:cs="Arial"/>
                <w:b/>
                <w:bCs/>
                <w:sz w:val="24"/>
                <w:szCs w:val="24"/>
                <w:lang w:val="es-ES" w:eastAsia="es-ES"/>
              </w:rPr>
              <w:t xml:space="preserve">INSTITUTO SUPERIOR DE </w:t>
            </w:r>
            <w:r w:rsidR="00687A06" w:rsidRPr="000C2C02">
              <w:rPr>
                <w:rFonts w:ascii="Arial" w:eastAsia="Times New Roman" w:hAnsi="Arial" w:cs="Arial"/>
                <w:b/>
                <w:bCs/>
                <w:sz w:val="24"/>
                <w:szCs w:val="24"/>
                <w:lang w:val="es-ES" w:eastAsia="es-ES"/>
              </w:rPr>
              <w:t>EDUCACIÓN FÍSICA</w:t>
            </w:r>
          </w:p>
          <w:p w14:paraId="49B1DCC4" w14:textId="77777777" w:rsidR="007A589F" w:rsidRPr="000C2C02" w:rsidRDefault="007A589F" w:rsidP="002F37B9">
            <w:pPr>
              <w:spacing w:before="120" w:after="0" w:line="360" w:lineRule="auto"/>
              <w:outlineLvl w:val="1"/>
              <w:rPr>
                <w:rFonts w:ascii="Arial" w:eastAsia="Times New Roman" w:hAnsi="Arial" w:cs="Arial"/>
                <w:b/>
                <w:bCs/>
                <w:sz w:val="24"/>
                <w:szCs w:val="24"/>
                <w:lang w:val="es-ES" w:eastAsia="es-ES"/>
              </w:rPr>
            </w:pPr>
          </w:p>
        </w:tc>
      </w:tr>
      <w:tr w:rsidR="007A589F" w:rsidRPr="000C2C02" w14:paraId="25E242B8" w14:textId="77777777" w:rsidTr="002F37B9">
        <w:tc>
          <w:tcPr>
            <w:tcW w:w="9070" w:type="dxa"/>
            <w:gridSpan w:val="2"/>
            <w:tcMar>
              <w:top w:w="0" w:type="dxa"/>
              <w:left w:w="70" w:type="dxa"/>
              <w:bottom w:w="0" w:type="dxa"/>
              <w:right w:w="70" w:type="dxa"/>
            </w:tcMar>
            <w:vAlign w:val="center"/>
          </w:tcPr>
          <w:p w14:paraId="0D9F4C2A" w14:textId="77777777" w:rsidR="007A589F" w:rsidRPr="000C2C02" w:rsidRDefault="007A589F" w:rsidP="002F37B9">
            <w:pPr>
              <w:spacing w:before="120" w:after="0" w:line="360" w:lineRule="auto"/>
              <w:rPr>
                <w:rFonts w:ascii="Arial" w:eastAsia="Times New Roman" w:hAnsi="Arial" w:cs="Arial"/>
                <w:b/>
                <w:bCs/>
                <w:sz w:val="24"/>
                <w:szCs w:val="24"/>
                <w:lang w:val="es-ES" w:eastAsia="es-ES"/>
              </w:rPr>
            </w:pPr>
          </w:p>
          <w:p w14:paraId="33399677" w14:textId="77777777" w:rsidR="007A589F" w:rsidRPr="000C2C02" w:rsidRDefault="007A589F" w:rsidP="002F37B9">
            <w:pPr>
              <w:spacing w:before="120" w:after="0" w:line="360" w:lineRule="auto"/>
              <w:rPr>
                <w:rFonts w:ascii="Arial" w:eastAsia="Times New Roman" w:hAnsi="Arial" w:cs="Arial"/>
                <w:bCs/>
                <w:sz w:val="24"/>
                <w:szCs w:val="24"/>
                <w:lang w:val="es-ES" w:eastAsia="es-ES"/>
              </w:rPr>
            </w:pPr>
            <w:r w:rsidRPr="000C2C02">
              <w:rPr>
                <w:rFonts w:ascii="Arial" w:eastAsia="Times New Roman" w:hAnsi="Arial" w:cs="Arial"/>
                <w:b/>
                <w:bCs/>
                <w:sz w:val="24"/>
                <w:szCs w:val="24"/>
                <w:lang w:val="es-ES" w:eastAsia="es-ES"/>
              </w:rPr>
              <w:t>Carrera</w:t>
            </w:r>
            <w:r w:rsidRPr="000C2C02">
              <w:rPr>
                <w:rFonts w:ascii="Arial" w:eastAsia="Times New Roman" w:hAnsi="Arial" w:cs="Arial"/>
                <w:bCs/>
                <w:sz w:val="24"/>
                <w:szCs w:val="24"/>
                <w:lang w:val="es-ES" w:eastAsia="es-ES"/>
              </w:rPr>
              <w:t>: </w:t>
            </w:r>
            <w:r w:rsidR="00687A06" w:rsidRPr="000C2C02">
              <w:rPr>
                <w:rFonts w:ascii="Arial" w:eastAsia="Times New Roman" w:hAnsi="Arial" w:cs="Arial"/>
                <w:bCs/>
                <w:sz w:val="24"/>
                <w:szCs w:val="24"/>
                <w:lang w:val="es-ES" w:eastAsia="es-ES"/>
              </w:rPr>
              <w:t>PROFESORADO DE</w:t>
            </w:r>
            <w:r w:rsidRPr="000C2C02">
              <w:rPr>
                <w:rFonts w:ascii="Arial" w:eastAsia="Times New Roman" w:hAnsi="Arial" w:cs="Arial"/>
                <w:bCs/>
                <w:sz w:val="24"/>
                <w:szCs w:val="24"/>
                <w:lang w:val="es-ES" w:eastAsia="es-ES"/>
              </w:rPr>
              <w:t xml:space="preserve"> EDUCACIÓN FÍSICA</w:t>
            </w:r>
          </w:p>
          <w:p w14:paraId="434E1757" w14:textId="77777777" w:rsidR="007A589F" w:rsidRPr="000C2C02" w:rsidRDefault="007A589F" w:rsidP="002F37B9">
            <w:pPr>
              <w:spacing w:before="120" w:after="0" w:line="360" w:lineRule="auto"/>
              <w:rPr>
                <w:rFonts w:ascii="Arial" w:eastAsia="Times New Roman" w:hAnsi="Arial" w:cs="Arial"/>
                <w:sz w:val="24"/>
                <w:szCs w:val="24"/>
                <w:lang w:val="es-ES" w:eastAsia="es-ES"/>
              </w:rPr>
            </w:pPr>
          </w:p>
        </w:tc>
      </w:tr>
      <w:tr w:rsidR="007A589F" w:rsidRPr="000C2C02" w14:paraId="463EDB9E" w14:textId="77777777" w:rsidTr="002F37B9">
        <w:trPr>
          <w:cantSplit/>
        </w:trPr>
        <w:tc>
          <w:tcPr>
            <w:tcW w:w="9070" w:type="dxa"/>
            <w:gridSpan w:val="2"/>
            <w:tcMar>
              <w:top w:w="0" w:type="dxa"/>
              <w:left w:w="70" w:type="dxa"/>
              <w:bottom w:w="0" w:type="dxa"/>
              <w:right w:w="70" w:type="dxa"/>
            </w:tcMar>
            <w:vAlign w:val="center"/>
          </w:tcPr>
          <w:p w14:paraId="742645B6" w14:textId="77777777" w:rsidR="007A589F" w:rsidRPr="000C2C02" w:rsidRDefault="007A589F" w:rsidP="002F37B9">
            <w:pPr>
              <w:spacing w:before="120" w:after="0" w:line="360" w:lineRule="auto"/>
              <w:rPr>
                <w:rFonts w:ascii="Arial" w:eastAsia="Times New Roman" w:hAnsi="Arial" w:cs="Arial"/>
                <w:b/>
                <w:bCs/>
                <w:sz w:val="24"/>
                <w:szCs w:val="24"/>
                <w:lang w:val="es-ES" w:eastAsia="es-ES"/>
              </w:rPr>
            </w:pPr>
          </w:p>
          <w:p w14:paraId="7B4D5225" w14:textId="77777777" w:rsidR="007A589F" w:rsidRPr="000C2C02" w:rsidRDefault="007A589F" w:rsidP="002F37B9">
            <w:pPr>
              <w:spacing w:before="120" w:after="0" w:line="360" w:lineRule="auto"/>
              <w:rPr>
                <w:rFonts w:ascii="Arial" w:eastAsia="Times New Roman" w:hAnsi="Arial" w:cs="Arial"/>
                <w:bCs/>
                <w:sz w:val="24"/>
                <w:szCs w:val="24"/>
                <w:lang w:val="es-ES" w:eastAsia="es-ES"/>
              </w:rPr>
            </w:pPr>
            <w:r w:rsidRPr="000C2C02">
              <w:rPr>
                <w:rFonts w:ascii="Arial" w:eastAsia="Times New Roman" w:hAnsi="Arial" w:cs="Arial"/>
                <w:b/>
                <w:bCs/>
                <w:sz w:val="24"/>
                <w:szCs w:val="24"/>
                <w:lang w:val="es-ES" w:eastAsia="es-ES"/>
              </w:rPr>
              <w:t xml:space="preserve">Nombre de la unidad curricular: </w:t>
            </w:r>
            <w:r w:rsidR="00687A06" w:rsidRPr="000C2C02">
              <w:rPr>
                <w:rFonts w:ascii="Arial" w:eastAsia="Times New Roman" w:hAnsi="Arial" w:cs="Arial"/>
                <w:bCs/>
                <w:sz w:val="24"/>
                <w:szCs w:val="24"/>
                <w:lang w:val="es-ES" w:eastAsia="es-ES"/>
              </w:rPr>
              <w:t>SUJETO DE</w:t>
            </w:r>
            <w:r w:rsidRPr="000C2C02">
              <w:rPr>
                <w:rFonts w:ascii="Arial" w:eastAsia="Times New Roman" w:hAnsi="Arial" w:cs="Arial"/>
                <w:bCs/>
                <w:sz w:val="24"/>
                <w:szCs w:val="24"/>
                <w:lang w:val="es-ES" w:eastAsia="es-ES"/>
              </w:rPr>
              <w:t xml:space="preserve">   LA   EDUCACIÓN I</w:t>
            </w:r>
            <w:r>
              <w:rPr>
                <w:rFonts w:ascii="Arial" w:eastAsia="Times New Roman" w:hAnsi="Arial" w:cs="Arial"/>
                <w:bCs/>
                <w:sz w:val="24"/>
                <w:szCs w:val="24"/>
                <w:lang w:val="es-ES" w:eastAsia="es-ES"/>
              </w:rPr>
              <w:t>: NIVEL INICIAL Y PRIMARIO</w:t>
            </w:r>
          </w:p>
          <w:p w14:paraId="60555F88" w14:textId="77777777" w:rsidR="007A589F" w:rsidRPr="000C2C02" w:rsidRDefault="007A589F" w:rsidP="002F37B9">
            <w:pPr>
              <w:spacing w:before="120" w:after="0" w:line="360" w:lineRule="auto"/>
              <w:rPr>
                <w:rFonts w:ascii="Arial" w:eastAsia="Times New Roman" w:hAnsi="Arial" w:cs="Arial"/>
                <w:sz w:val="24"/>
                <w:szCs w:val="24"/>
                <w:lang w:val="es-ES" w:eastAsia="es-ES"/>
              </w:rPr>
            </w:pPr>
          </w:p>
        </w:tc>
      </w:tr>
      <w:tr w:rsidR="007A589F" w:rsidRPr="000C2C02" w14:paraId="575F947A" w14:textId="77777777" w:rsidTr="002F37B9">
        <w:trPr>
          <w:cantSplit/>
        </w:trPr>
        <w:tc>
          <w:tcPr>
            <w:tcW w:w="9070" w:type="dxa"/>
            <w:gridSpan w:val="2"/>
            <w:tcMar>
              <w:top w:w="0" w:type="dxa"/>
              <w:left w:w="70" w:type="dxa"/>
              <w:bottom w:w="0" w:type="dxa"/>
              <w:right w:w="70" w:type="dxa"/>
            </w:tcMar>
            <w:vAlign w:val="center"/>
          </w:tcPr>
          <w:p w14:paraId="747C15DC" w14:textId="77777777" w:rsidR="007A589F" w:rsidRPr="000C2C02" w:rsidRDefault="007A589F" w:rsidP="002F37B9">
            <w:pPr>
              <w:spacing w:before="120" w:after="0" w:line="360" w:lineRule="auto"/>
              <w:rPr>
                <w:rFonts w:ascii="Arial" w:eastAsia="Times New Roman" w:hAnsi="Arial" w:cs="Arial"/>
                <w:bCs/>
                <w:sz w:val="24"/>
                <w:szCs w:val="24"/>
                <w:lang w:val="es-ES" w:eastAsia="es-ES"/>
              </w:rPr>
            </w:pPr>
            <w:r w:rsidRPr="000C2C02">
              <w:rPr>
                <w:rFonts w:ascii="Arial" w:eastAsia="Times New Roman" w:hAnsi="Arial" w:cs="Arial"/>
                <w:b/>
                <w:bCs/>
                <w:sz w:val="24"/>
                <w:szCs w:val="24"/>
                <w:lang w:val="es-ES" w:eastAsia="es-ES"/>
              </w:rPr>
              <w:t xml:space="preserve">Campo de Formación: </w:t>
            </w:r>
            <w:r w:rsidR="000347D1">
              <w:rPr>
                <w:rFonts w:ascii="Arial" w:eastAsia="Times New Roman" w:hAnsi="Arial" w:cs="Arial"/>
                <w:bCs/>
                <w:sz w:val="24"/>
                <w:szCs w:val="24"/>
                <w:lang w:val="es-ES" w:eastAsia="es-ES"/>
              </w:rPr>
              <w:t xml:space="preserve">Especifica </w:t>
            </w:r>
          </w:p>
        </w:tc>
      </w:tr>
      <w:tr w:rsidR="007A589F" w:rsidRPr="000C2C02" w14:paraId="2DC5A1A6" w14:textId="77777777" w:rsidTr="002F37B9">
        <w:trPr>
          <w:cantSplit/>
        </w:trPr>
        <w:tc>
          <w:tcPr>
            <w:tcW w:w="9070" w:type="dxa"/>
            <w:gridSpan w:val="2"/>
            <w:tcMar>
              <w:top w:w="0" w:type="dxa"/>
              <w:left w:w="70" w:type="dxa"/>
              <w:bottom w:w="0" w:type="dxa"/>
              <w:right w:w="70" w:type="dxa"/>
            </w:tcMar>
            <w:vAlign w:val="center"/>
          </w:tcPr>
          <w:p w14:paraId="08CFFA65" w14:textId="77777777" w:rsidR="007A589F" w:rsidRPr="000C2C02" w:rsidRDefault="007A589F" w:rsidP="002F37B9">
            <w:pPr>
              <w:spacing w:before="120" w:after="0" w:line="360" w:lineRule="auto"/>
              <w:rPr>
                <w:rFonts w:ascii="Arial" w:eastAsia="Times New Roman" w:hAnsi="Arial" w:cs="Arial"/>
                <w:bCs/>
                <w:sz w:val="24"/>
                <w:szCs w:val="24"/>
                <w:lang w:val="es-ES" w:eastAsia="es-ES"/>
              </w:rPr>
            </w:pPr>
            <w:r w:rsidRPr="000C2C02">
              <w:rPr>
                <w:rFonts w:ascii="Arial" w:eastAsia="Times New Roman" w:hAnsi="Arial" w:cs="Arial"/>
                <w:b/>
                <w:bCs/>
                <w:sz w:val="24"/>
                <w:szCs w:val="24"/>
                <w:lang w:val="es-ES" w:eastAsia="es-ES"/>
              </w:rPr>
              <w:t xml:space="preserve">Régimen: </w:t>
            </w:r>
            <w:r w:rsidRPr="000C2C02">
              <w:rPr>
                <w:rFonts w:ascii="Arial" w:eastAsia="Times New Roman" w:hAnsi="Arial" w:cs="Arial"/>
                <w:bCs/>
                <w:sz w:val="24"/>
                <w:szCs w:val="24"/>
                <w:lang w:val="es-ES" w:eastAsia="es-ES"/>
              </w:rPr>
              <w:t>Anual</w:t>
            </w:r>
          </w:p>
        </w:tc>
      </w:tr>
      <w:tr w:rsidR="007A589F" w:rsidRPr="000C2C02" w14:paraId="26ECDACD" w14:textId="77777777" w:rsidTr="002F37B9">
        <w:tc>
          <w:tcPr>
            <w:tcW w:w="4030" w:type="dxa"/>
            <w:tcMar>
              <w:top w:w="0" w:type="dxa"/>
              <w:left w:w="70" w:type="dxa"/>
              <w:bottom w:w="0" w:type="dxa"/>
              <w:right w:w="70" w:type="dxa"/>
            </w:tcMar>
            <w:vAlign w:val="center"/>
          </w:tcPr>
          <w:p w14:paraId="11D7368C" w14:textId="77777777" w:rsidR="007A589F" w:rsidRPr="000C2C02" w:rsidRDefault="007A589F" w:rsidP="002F37B9">
            <w:pPr>
              <w:spacing w:before="120" w:after="0" w:line="360" w:lineRule="auto"/>
              <w:rPr>
                <w:rFonts w:ascii="Arial" w:eastAsia="Times New Roman" w:hAnsi="Arial" w:cs="Arial"/>
                <w:b/>
                <w:bCs/>
                <w:sz w:val="24"/>
                <w:szCs w:val="24"/>
                <w:lang w:val="es-ES" w:eastAsia="es-ES"/>
              </w:rPr>
            </w:pPr>
            <w:r w:rsidRPr="000C2C02">
              <w:rPr>
                <w:rFonts w:ascii="Arial" w:eastAsia="Times New Roman" w:hAnsi="Arial" w:cs="Arial"/>
                <w:b/>
                <w:bCs/>
                <w:sz w:val="24"/>
                <w:szCs w:val="24"/>
                <w:lang w:val="es-ES" w:eastAsia="es-ES"/>
              </w:rPr>
              <w:t xml:space="preserve">Curso: </w:t>
            </w:r>
            <w:r w:rsidRPr="000C2C02">
              <w:rPr>
                <w:rFonts w:ascii="Arial" w:eastAsia="Times New Roman" w:hAnsi="Arial" w:cs="Arial"/>
                <w:bCs/>
                <w:sz w:val="24"/>
                <w:szCs w:val="24"/>
                <w:lang w:val="es-ES" w:eastAsia="es-ES"/>
              </w:rPr>
              <w:t>PRIMERO</w:t>
            </w:r>
          </w:p>
        </w:tc>
        <w:tc>
          <w:tcPr>
            <w:tcW w:w="5040" w:type="dxa"/>
            <w:tcMar>
              <w:top w:w="0" w:type="dxa"/>
              <w:left w:w="70" w:type="dxa"/>
              <w:bottom w:w="0" w:type="dxa"/>
              <w:right w:w="70" w:type="dxa"/>
            </w:tcMar>
            <w:vAlign w:val="center"/>
          </w:tcPr>
          <w:p w14:paraId="08545927" w14:textId="77777777" w:rsidR="007A589F" w:rsidRPr="000C2C02" w:rsidRDefault="007A589F" w:rsidP="002F37B9">
            <w:pPr>
              <w:spacing w:before="120" w:after="0" w:line="360" w:lineRule="auto"/>
              <w:rPr>
                <w:rFonts w:ascii="Arial" w:eastAsia="Times New Roman" w:hAnsi="Arial" w:cs="Arial"/>
                <w:b/>
                <w:bCs/>
                <w:sz w:val="24"/>
                <w:szCs w:val="24"/>
                <w:lang w:val="es-ES" w:eastAsia="es-ES"/>
              </w:rPr>
            </w:pPr>
            <w:r w:rsidRPr="000C2C02">
              <w:rPr>
                <w:rFonts w:ascii="Arial" w:eastAsia="Times New Roman" w:hAnsi="Arial" w:cs="Arial"/>
                <w:b/>
                <w:bCs/>
                <w:sz w:val="24"/>
                <w:szCs w:val="24"/>
                <w:lang w:val="es-ES" w:eastAsia="es-ES"/>
              </w:rPr>
              <w:t xml:space="preserve">División: </w:t>
            </w:r>
            <w:r>
              <w:rPr>
                <w:rFonts w:ascii="Arial" w:eastAsia="Times New Roman" w:hAnsi="Arial" w:cs="Arial"/>
                <w:bCs/>
                <w:sz w:val="24"/>
                <w:szCs w:val="24"/>
                <w:lang w:val="es-ES" w:eastAsia="es-ES"/>
              </w:rPr>
              <w:t>“D”</w:t>
            </w:r>
          </w:p>
        </w:tc>
      </w:tr>
      <w:tr w:rsidR="007A589F" w:rsidRPr="000C2C02" w14:paraId="103879A1" w14:textId="77777777" w:rsidTr="002F37B9">
        <w:tc>
          <w:tcPr>
            <w:tcW w:w="4030" w:type="dxa"/>
            <w:tcMar>
              <w:top w:w="0" w:type="dxa"/>
              <w:left w:w="70" w:type="dxa"/>
              <w:bottom w:w="0" w:type="dxa"/>
              <w:right w:w="70" w:type="dxa"/>
            </w:tcMar>
            <w:vAlign w:val="center"/>
          </w:tcPr>
          <w:p w14:paraId="6792B5B3" w14:textId="7AB89F61" w:rsidR="007A589F" w:rsidRPr="000C2C02" w:rsidRDefault="007A589F" w:rsidP="002F37B9">
            <w:pPr>
              <w:spacing w:before="120" w:after="0" w:line="360" w:lineRule="auto"/>
              <w:rPr>
                <w:rFonts w:ascii="Arial" w:eastAsia="Times New Roman" w:hAnsi="Arial" w:cs="Arial"/>
                <w:sz w:val="24"/>
                <w:szCs w:val="24"/>
                <w:lang w:val="es-ES" w:eastAsia="es-ES"/>
              </w:rPr>
            </w:pPr>
            <w:r w:rsidRPr="000C2C02">
              <w:rPr>
                <w:rFonts w:ascii="Arial" w:eastAsia="Times New Roman" w:hAnsi="Arial" w:cs="Arial"/>
                <w:b/>
                <w:bCs/>
                <w:sz w:val="24"/>
                <w:szCs w:val="24"/>
                <w:lang w:val="es-ES" w:eastAsia="es-ES"/>
              </w:rPr>
              <w:t>Año Académico</w:t>
            </w:r>
            <w:r w:rsidR="000347D1">
              <w:rPr>
                <w:rFonts w:ascii="Arial" w:eastAsia="Times New Roman" w:hAnsi="Arial" w:cs="Arial"/>
                <w:sz w:val="24"/>
                <w:szCs w:val="24"/>
                <w:lang w:val="es-ES" w:eastAsia="es-ES"/>
              </w:rPr>
              <w:t>: 20</w:t>
            </w:r>
            <w:r w:rsidR="0019109E">
              <w:rPr>
                <w:rFonts w:ascii="Arial" w:eastAsia="Times New Roman" w:hAnsi="Arial" w:cs="Arial"/>
                <w:sz w:val="24"/>
                <w:szCs w:val="24"/>
                <w:lang w:val="es-ES" w:eastAsia="es-ES"/>
              </w:rPr>
              <w:t>2</w:t>
            </w:r>
            <w:r w:rsidR="00B7081F">
              <w:rPr>
                <w:rFonts w:ascii="Arial" w:eastAsia="Times New Roman" w:hAnsi="Arial" w:cs="Arial"/>
                <w:sz w:val="24"/>
                <w:szCs w:val="24"/>
                <w:lang w:val="es-ES" w:eastAsia="es-ES"/>
              </w:rPr>
              <w:t>1</w:t>
            </w:r>
          </w:p>
        </w:tc>
        <w:tc>
          <w:tcPr>
            <w:tcW w:w="5040" w:type="dxa"/>
            <w:tcMar>
              <w:top w:w="0" w:type="dxa"/>
              <w:left w:w="70" w:type="dxa"/>
              <w:bottom w:w="0" w:type="dxa"/>
              <w:right w:w="70" w:type="dxa"/>
            </w:tcMar>
            <w:vAlign w:val="center"/>
          </w:tcPr>
          <w:p w14:paraId="02517BF5" w14:textId="2FEC47EA" w:rsidR="007A589F" w:rsidRPr="000C2C02" w:rsidRDefault="007A589F" w:rsidP="002F37B9">
            <w:pPr>
              <w:spacing w:before="120" w:after="0" w:line="360" w:lineRule="auto"/>
              <w:rPr>
                <w:rFonts w:ascii="Arial" w:eastAsia="Times New Roman" w:hAnsi="Arial" w:cs="Arial"/>
                <w:bCs/>
                <w:sz w:val="24"/>
                <w:szCs w:val="24"/>
                <w:lang w:val="es-ES" w:eastAsia="es-ES"/>
              </w:rPr>
            </w:pPr>
            <w:r w:rsidRPr="000C2C02">
              <w:rPr>
                <w:rFonts w:ascii="Arial" w:eastAsia="Times New Roman" w:hAnsi="Arial" w:cs="Arial"/>
                <w:b/>
                <w:bCs/>
                <w:sz w:val="24"/>
                <w:szCs w:val="24"/>
                <w:lang w:val="es-ES" w:eastAsia="es-ES"/>
              </w:rPr>
              <w:t xml:space="preserve">Fecha de Inicio:  </w:t>
            </w:r>
            <w:r w:rsidR="000347D1">
              <w:rPr>
                <w:rFonts w:ascii="Arial" w:eastAsia="Times New Roman" w:hAnsi="Arial" w:cs="Arial"/>
                <w:bCs/>
                <w:sz w:val="24"/>
                <w:szCs w:val="24"/>
                <w:lang w:val="es-ES" w:eastAsia="es-ES"/>
              </w:rPr>
              <w:t>04/ 20</w:t>
            </w:r>
            <w:r w:rsidR="0019109E">
              <w:rPr>
                <w:rFonts w:ascii="Arial" w:eastAsia="Times New Roman" w:hAnsi="Arial" w:cs="Arial"/>
                <w:bCs/>
                <w:sz w:val="24"/>
                <w:szCs w:val="24"/>
                <w:lang w:val="es-ES" w:eastAsia="es-ES"/>
              </w:rPr>
              <w:t>2</w:t>
            </w:r>
            <w:r w:rsidR="00B7081F">
              <w:rPr>
                <w:rFonts w:ascii="Arial" w:eastAsia="Times New Roman" w:hAnsi="Arial" w:cs="Arial"/>
                <w:bCs/>
                <w:sz w:val="24"/>
                <w:szCs w:val="24"/>
                <w:lang w:val="es-ES" w:eastAsia="es-ES"/>
              </w:rPr>
              <w:t>1</w:t>
            </w:r>
          </w:p>
          <w:p w14:paraId="0B0D1703" w14:textId="2065CCD8" w:rsidR="007A589F" w:rsidRPr="000C2C02" w:rsidRDefault="007A589F" w:rsidP="002F37B9">
            <w:pPr>
              <w:spacing w:before="120" w:after="0" w:line="360" w:lineRule="auto"/>
              <w:rPr>
                <w:rFonts w:ascii="Arial" w:eastAsia="Times New Roman" w:hAnsi="Arial" w:cs="Arial"/>
                <w:sz w:val="24"/>
                <w:szCs w:val="24"/>
                <w:lang w:val="es-ES" w:eastAsia="es-ES"/>
              </w:rPr>
            </w:pPr>
            <w:r w:rsidRPr="000C2C02">
              <w:rPr>
                <w:rFonts w:ascii="Arial" w:eastAsia="Times New Roman" w:hAnsi="Arial" w:cs="Arial"/>
                <w:b/>
                <w:bCs/>
                <w:sz w:val="24"/>
                <w:szCs w:val="24"/>
                <w:lang w:val="es-ES" w:eastAsia="es-ES"/>
              </w:rPr>
              <w:t xml:space="preserve">Fecha de finalización: </w:t>
            </w:r>
            <w:r w:rsidR="000347D1">
              <w:rPr>
                <w:rFonts w:ascii="Arial" w:eastAsia="Times New Roman" w:hAnsi="Arial" w:cs="Arial"/>
                <w:sz w:val="24"/>
                <w:szCs w:val="24"/>
                <w:lang w:val="es-ES" w:eastAsia="es-ES"/>
              </w:rPr>
              <w:t>11/20</w:t>
            </w:r>
            <w:r w:rsidR="0019109E">
              <w:rPr>
                <w:rFonts w:ascii="Arial" w:eastAsia="Times New Roman" w:hAnsi="Arial" w:cs="Arial"/>
                <w:sz w:val="24"/>
                <w:szCs w:val="24"/>
                <w:lang w:val="es-ES" w:eastAsia="es-ES"/>
              </w:rPr>
              <w:t>2</w:t>
            </w:r>
            <w:r w:rsidR="00B7081F">
              <w:rPr>
                <w:rFonts w:ascii="Arial" w:eastAsia="Times New Roman" w:hAnsi="Arial" w:cs="Arial"/>
                <w:sz w:val="24"/>
                <w:szCs w:val="24"/>
                <w:lang w:val="es-ES" w:eastAsia="es-ES"/>
              </w:rPr>
              <w:t>1</w:t>
            </w:r>
          </w:p>
        </w:tc>
      </w:tr>
      <w:tr w:rsidR="007A589F" w:rsidRPr="000C2C02" w14:paraId="5C6AA5F8" w14:textId="77777777" w:rsidTr="002F37B9">
        <w:tc>
          <w:tcPr>
            <w:tcW w:w="4030" w:type="dxa"/>
            <w:tcMar>
              <w:top w:w="0" w:type="dxa"/>
              <w:left w:w="70" w:type="dxa"/>
              <w:bottom w:w="0" w:type="dxa"/>
              <w:right w:w="70" w:type="dxa"/>
            </w:tcMar>
            <w:vAlign w:val="center"/>
          </w:tcPr>
          <w:p w14:paraId="619ECE0C" w14:textId="77777777" w:rsidR="007A589F" w:rsidRPr="000C2C02" w:rsidRDefault="007A589F" w:rsidP="002F37B9">
            <w:pPr>
              <w:spacing w:before="120" w:after="0" w:line="360" w:lineRule="auto"/>
              <w:outlineLvl w:val="0"/>
              <w:rPr>
                <w:rFonts w:ascii="Arial" w:eastAsia="Times New Roman" w:hAnsi="Arial" w:cs="Arial"/>
                <w:b/>
                <w:bCs/>
                <w:kern w:val="36"/>
                <w:sz w:val="24"/>
                <w:szCs w:val="24"/>
                <w:lang w:val="es-ES" w:eastAsia="es-ES"/>
              </w:rPr>
            </w:pPr>
            <w:r w:rsidRPr="000C2C02">
              <w:rPr>
                <w:rFonts w:ascii="Arial" w:eastAsia="Times New Roman" w:hAnsi="Arial" w:cs="Arial"/>
                <w:b/>
                <w:bCs/>
                <w:kern w:val="36"/>
                <w:sz w:val="24"/>
                <w:szCs w:val="24"/>
                <w:lang w:val="es-ES" w:eastAsia="es-ES"/>
              </w:rPr>
              <w:t>Profesor: Eleonora Brittán</w:t>
            </w:r>
          </w:p>
          <w:p w14:paraId="245398A3" w14:textId="77777777" w:rsidR="007A589F" w:rsidRPr="000C2C02" w:rsidRDefault="007A589F" w:rsidP="002F37B9">
            <w:pPr>
              <w:spacing w:before="120" w:after="0" w:line="360" w:lineRule="auto"/>
              <w:outlineLvl w:val="0"/>
              <w:rPr>
                <w:rFonts w:ascii="Arial" w:eastAsia="Times New Roman" w:hAnsi="Arial" w:cs="Arial"/>
                <w:b/>
                <w:bCs/>
                <w:kern w:val="36"/>
                <w:sz w:val="24"/>
                <w:szCs w:val="24"/>
                <w:lang w:val="es-ES" w:eastAsia="es-ES"/>
              </w:rPr>
            </w:pPr>
          </w:p>
          <w:p w14:paraId="36136129" w14:textId="77777777" w:rsidR="007A589F" w:rsidRPr="000C2C02" w:rsidRDefault="007A589F" w:rsidP="002F37B9">
            <w:pPr>
              <w:spacing w:before="120" w:after="0" w:line="360" w:lineRule="auto"/>
              <w:outlineLvl w:val="0"/>
              <w:rPr>
                <w:rFonts w:ascii="Arial" w:eastAsia="Times New Roman" w:hAnsi="Arial" w:cs="Arial"/>
                <w:b/>
                <w:bCs/>
                <w:kern w:val="36"/>
                <w:sz w:val="24"/>
                <w:szCs w:val="24"/>
                <w:lang w:val="es-ES" w:eastAsia="es-ES"/>
              </w:rPr>
            </w:pPr>
          </w:p>
        </w:tc>
        <w:tc>
          <w:tcPr>
            <w:tcW w:w="5040" w:type="dxa"/>
            <w:vAlign w:val="center"/>
          </w:tcPr>
          <w:p w14:paraId="2083215C" w14:textId="77777777" w:rsidR="007A589F" w:rsidRPr="000C2C02" w:rsidRDefault="007A589F" w:rsidP="002F37B9">
            <w:pPr>
              <w:spacing w:before="120" w:after="0" w:line="360" w:lineRule="auto"/>
              <w:jc w:val="both"/>
              <w:outlineLvl w:val="0"/>
              <w:rPr>
                <w:rFonts w:ascii="Arial" w:eastAsia="Times New Roman" w:hAnsi="Arial" w:cs="Arial"/>
                <w:bCs/>
                <w:kern w:val="36"/>
                <w:sz w:val="24"/>
                <w:szCs w:val="24"/>
                <w:lang w:val="es-ES" w:eastAsia="es-ES"/>
              </w:rPr>
            </w:pPr>
            <w:r w:rsidRPr="000C2C02">
              <w:rPr>
                <w:rFonts w:ascii="Arial" w:eastAsia="Times New Roman" w:hAnsi="Arial" w:cs="Arial"/>
                <w:b/>
                <w:bCs/>
                <w:kern w:val="36"/>
                <w:sz w:val="24"/>
                <w:szCs w:val="24"/>
                <w:u w:val="single"/>
                <w:lang w:val="es-ES" w:eastAsia="es-ES"/>
              </w:rPr>
              <w:t>Título</w:t>
            </w:r>
            <w:r w:rsidRPr="000C2C02">
              <w:rPr>
                <w:rFonts w:ascii="Arial" w:eastAsia="Times New Roman" w:hAnsi="Arial" w:cs="Arial"/>
                <w:b/>
                <w:bCs/>
                <w:kern w:val="36"/>
                <w:sz w:val="24"/>
                <w:szCs w:val="24"/>
                <w:lang w:val="es-ES" w:eastAsia="es-ES"/>
              </w:rPr>
              <w:t xml:space="preserve">: </w:t>
            </w:r>
            <w:r w:rsidRPr="000C2C02">
              <w:rPr>
                <w:rFonts w:ascii="Arial" w:eastAsia="Times New Roman" w:hAnsi="Arial" w:cs="Arial"/>
                <w:bCs/>
                <w:kern w:val="36"/>
                <w:sz w:val="24"/>
                <w:szCs w:val="24"/>
                <w:lang w:val="es-ES" w:eastAsia="es-ES"/>
              </w:rPr>
              <w:t>Profesora de Filosofía y Ciencias de la Educación</w:t>
            </w:r>
          </w:p>
          <w:p w14:paraId="61A39A7D" w14:textId="77777777" w:rsidR="007A589F" w:rsidRPr="000C2C02" w:rsidRDefault="007A589F" w:rsidP="002F37B9">
            <w:pPr>
              <w:spacing w:before="120" w:after="0" w:line="360" w:lineRule="auto"/>
              <w:jc w:val="both"/>
              <w:outlineLvl w:val="0"/>
              <w:rPr>
                <w:rFonts w:ascii="Arial" w:eastAsia="Times New Roman" w:hAnsi="Arial" w:cs="Arial"/>
                <w:b/>
                <w:bCs/>
                <w:kern w:val="36"/>
                <w:sz w:val="24"/>
                <w:szCs w:val="24"/>
                <w:lang w:val="es-ES" w:eastAsia="es-ES"/>
              </w:rPr>
            </w:pPr>
          </w:p>
        </w:tc>
      </w:tr>
    </w:tbl>
    <w:p w14:paraId="026DFEE7" w14:textId="77777777" w:rsidR="00C949B8" w:rsidRDefault="00C949B8"/>
    <w:p w14:paraId="50D8954C" w14:textId="77777777" w:rsidR="000347D1" w:rsidRDefault="000347D1"/>
    <w:p w14:paraId="1FE452FD" w14:textId="77777777" w:rsidR="00E61A23" w:rsidRPr="00692C37" w:rsidRDefault="009648D6" w:rsidP="00E61A23">
      <w:pPr>
        <w:spacing w:line="360" w:lineRule="auto"/>
        <w:jc w:val="both"/>
        <w:rPr>
          <w:rFonts w:ascii="Arial" w:hAnsi="Arial" w:cs="Arial"/>
          <w:b/>
          <w:sz w:val="24"/>
          <w:szCs w:val="24"/>
        </w:rPr>
      </w:pPr>
      <w:r>
        <w:rPr>
          <w:rFonts w:ascii="Arial" w:hAnsi="Arial" w:cs="Arial"/>
          <w:b/>
          <w:sz w:val="24"/>
          <w:szCs w:val="24"/>
        </w:rPr>
        <w:lastRenderedPageBreak/>
        <w:t>Fundamentación</w:t>
      </w:r>
    </w:p>
    <w:p w14:paraId="15507E3E" w14:textId="77777777" w:rsidR="00E61A23" w:rsidRPr="003678B3" w:rsidRDefault="00E61A23" w:rsidP="00E61A23">
      <w:pPr>
        <w:spacing w:line="360" w:lineRule="auto"/>
        <w:jc w:val="both"/>
        <w:rPr>
          <w:rFonts w:ascii="Arial" w:hAnsi="Arial" w:cs="Arial"/>
          <w:sz w:val="24"/>
          <w:szCs w:val="24"/>
        </w:rPr>
      </w:pPr>
      <w:bookmarkStart w:id="0" w:name="_Hlk21176825"/>
      <w:r w:rsidRPr="003678B3">
        <w:rPr>
          <w:rFonts w:ascii="Arial" w:hAnsi="Arial" w:cs="Arial"/>
          <w:sz w:val="24"/>
          <w:szCs w:val="24"/>
        </w:rPr>
        <w:t xml:space="preserve">El debate por el sujeto de la Educación está atravesado por los debates teóricos y políticos que suscita la crisis de la noción moderna de sujeto. En el mundo </w:t>
      </w:r>
      <w:proofErr w:type="spellStart"/>
      <w:r w:rsidRPr="003678B3">
        <w:rPr>
          <w:rFonts w:ascii="Arial" w:hAnsi="Arial" w:cs="Arial"/>
          <w:sz w:val="24"/>
          <w:szCs w:val="24"/>
        </w:rPr>
        <w:t>metateórico</w:t>
      </w:r>
      <w:proofErr w:type="spellEnd"/>
      <w:r w:rsidRPr="003678B3">
        <w:rPr>
          <w:rFonts w:ascii="Arial" w:hAnsi="Arial" w:cs="Arial"/>
          <w:sz w:val="24"/>
          <w:szCs w:val="24"/>
        </w:rPr>
        <w:t xml:space="preserve"> de la modernidad, el sujeto constituía el núcleo duro de una identidad que se reconocía a sí misma como tal, que se diferenciaba del objeto que tenía enfrente y prescindía de cualquier otredad. </w:t>
      </w:r>
    </w:p>
    <w:p w14:paraId="4C07CB31" w14:textId="4BF46DDB" w:rsidR="00E61A23" w:rsidRPr="003678B3" w:rsidRDefault="00E61A23" w:rsidP="00E61A23">
      <w:pPr>
        <w:spacing w:line="360" w:lineRule="auto"/>
        <w:jc w:val="both"/>
        <w:rPr>
          <w:rFonts w:ascii="Arial" w:hAnsi="Arial" w:cs="Arial"/>
          <w:sz w:val="24"/>
          <w:szCs w:val="24"/>
        </w:rPr>
      </w:pPr>
      <w:bookmarkStart w:id="1" w:name="_Hlk21176694"/>
      <w:bookmarkEnd w:id="0"/>
      <w:r w:rsidRPr="003678B3">
        <w:rPr>
          <w:rFonts w:ascii="Arial" w:hAnsi="Arial" w:cs="Arial"/>
          <w:sz w:val="24"/>
          <w:szCs w:val="24"/>
        </w:rPr>
        <w:t xml:space="preserve">Abordar una materia como Sujeto de la Educación es pensar en los diferentes factores que intervienen a la hora de caracterizar al ser humano, y más aún si hablamos de niños y adolescentes, sobre todo si tenemos en cuenta el contexto sociocultural actual, donde se desarrollan diversas situaciones y problemáticas sociales, que afectan indirecta o directamente a nuestros </w:t>
      </w:r>
      <w:r>
        <w:rPr>
          <w:rFonts w:ascii="Arial" w:hAnsi="Arial" w:cs="Arial"/>
          <w:sz w:val="24"/>
          <w:szCs w:val="24"/>
        </w:rPr>
        <w:t xml:space="preserve">niños </w:t>
      </w:r>
      <w:r w:rsidR="007A7A08">
        <w:rPr>
          <w:rFonts w:ascii="Arial" w:hAnsi="Arial" w:cs="Arial"/>
          <w:sz w:val="24"/>
          <w:szCs w:val="24"/>
        </w:rPr>
        <w:t xml:space="preserve">y </w:t>
      </w:r>
      <w:r w:rsidRPr="003678B3">
        <w:rPr>
          <w:rFonts w:ascii="Arial" w:hAnsi="Arial" w:cs="Arial"/>
          <w:sz w:val="24"/>
          <w:szCs w:val="24"/>
        </w:rPr>
        <w:t xml:space="preserve">jóvenes. </w:t>
      </w:r>
    </w:p>
    <w:bookmarkEnd w:id="1"/>
    <w:p w14:paraId="620AF941" w14:textId="77777777" w:rsidR="00E61A23" w:rsidRPr="003678B3" w:rsidRDefault="00E61A23" w:rsidP="00E61A23">
      <w:pPr>
        <w:spacing w:line="360" w:lineRule="auto"/>
        <w:jc w:val="both"/>
        <w:rPr>
          <w:rFonts w:ascii="Arial" w:hAnsi="Arial" w:cs="Arial"/>
          <w:sz w:val="24"/>
          <w:szCs w:val="24"/>
        </w:rPr>
      </w:pPr>
      <w:r w:rsidRPr="003678B3">
        <w:rPr>
          <w:rFonts w:ascii="Arial" w:hAnsi="Arial" w:cs="Arial"/>
          <w:sz w:val="24"/>
          <w:szCs w:val="24"/>
        </w:rPr>
        <w:t xml:space="preserve">Respecto a lo anterior es importante la inclusión de la enseñanza de Sujeto de la Educación en la formación docente inicial, ya que es fundamental conocer al alumno tanto en su desarrollo físico, biológico, psicológico, emocional, afectivo, social, etc. Por tal motivo, tratar la problemática del sujeto de la educación en la formación de profesores </w:t>
      </w:r>
      <w:r w:rsidR="00687A06">
        <w:rPr>
          <w:rFonts w:ascii="Arial" w:hAnsi="Arial" w:cs="Arial"/>
          <w:sz w:val="24"/>
          <w:szCs w:val="24"/>
        </w:rPr>
        <w:t xml:space="preserve">de Educación Física </w:t>
      </w:r>
      <w:r w:rsidRPr="003678B3">
        <w:rPr>
          <w:rFonts w:ascii="Arial" w:hAnsi="Arial" w:cs="Arial"/>
          <w:sz w:val="24"/>
          <w:szCs w:val="24"/>
        </w:rPr>
        <w:t>implica proponer un debate sobre las formas de producción de subjetividades, pero también sobre el sentido y l</w:t>
      </w:r>
      <w:r>
        <w:rPr>
          <w:rFonts w:ascii="Arial" w:hAnsi="Arial" w:cs="Arial"/>
          <w:sz w:val="24"/>
          <w:szCs w:val="24"/>
        </w:rPr>
        <w:t>a crisis de la educación actual</w:t>
      </w:r>
      <w:r w:rsidRPr="003678B3">
        <w:rPr>
          <w:rFonts w:ascii="Arial" w:hAnsi="Arial" w:cs="Arial"/>
          <w:sz w:val="24"/>
          <w:szCs w:val="24"/>
        </w:rPr>
        <w:t xml:space="preserve">. </w:t>
      </w:r>
    </w:p>
    <w:p w14:paraId="5A092660" w14:textId="1C87E1D3" w:rsidR="00E61A23" w:rsidRPr="003678B3" w:rsidRDefault="00E61A23" w:rsidP="00E61A23">
      <w:pPr>
        <w:spacing w:line="360" w:lineRule="auto"/>
        <w:jc w:val="both"/>
        <w:rPr>
          <w:rFonts w:ascii="Arial" w:hAnsi="Arial" w:cs="Arial"/>
          <w:sz w:val="24"/>
          <w:szCs w:val="24"/>
        </w:rPr>
      </w:pPr>
      <w:r w:rsidRPr="003678B3">
        <w:rPr>
          <w:rFonts w:ascii="Arial" w:hAnsi="Arial" w:cs="Arial"/>
          <w:sz w:val="24"/>
          <w:szCs w:val="24"/>
        </w:rPr>
        <w:t xml:space="preserve">El enfoque que se establece para el dictado de esta materia es de índole psicológica, </w:t>
      </w:r>
      <w:r w:rsidR="00687A06">
        <w:rPr>
          <w:rFonts w:ascii="Arial" w:hAnsi="Arial" w:cs="Arial"/>
          <w:sz w:val="24"/>
          <w:szCs w:val="24"/>
        </w:rPr>
        <w:t>con</w:t>
      </w:r>
      <w:r w:rsidRPr="003678B3">
        <w:rPr>
          <w:rFonts w:ascii="Arial" w:hAnsi="Arial" w:cs="Arial"/>
          <w:sz w:val="24"/>
          <w:szCs w:val="24"/>
        </w:rPr>
        <w:t xml:space="preserve"> una mirada antropológica, histórica y social. Para ello se abordará al sujeto desde los Modelos y Perspectivas Psicológicas, hacie</w:t>
      </w:r>
      <w:r>
        <w:rPr>
          <w:rFonts w:ascii="Arial" w:hAnsi="Arial" w:cs="Arial"/>
          <w:sz w:val="24"/>
          <w:szCs w:val="24"/>
        </w:rPr>
        <w:t xml:space="preserve">ndo hincapié en la </w:t>
      </w:r>
      <w:r w:rsidRPr="00EA29CB">
        <w:rPr>
          <w:rFonts w:ascii="Arial" w:hAnsi="Arial" w:cs="Arial"/>
          <w:b/>
          <w:sz w:val="24"/>
          <w:szCs w:val="24"/>
        </w:rPr>
        <w:t>Perspectiva Psicoanalítica:</w:t>
      </w:r>
      <w:r>
        <w:rPr>
          <w:rFonts w:ascii="Arial" w:hAnsi="Arial" w:cs="Arial"/>
          <w:sz w:val="24"/>
          <w:szCs w:val="24"/>
        </w:rPr>
        <w:t xml:space="preserve"> teoría psicosexual</w:t>
      </w:r>
      <w:r w:rsidRPr="003678B3">
        <w:rPr>
          <w:rFonts w:ascii="Arial" w:hAnsi="Arial" w:cs="Arial"/>
          <w:sz w:val="24"/>
          <w:szCs w:val="24"/>
        </w:rPr>
        <w:t xml:space="preserve"> de </w:t>
      </w:r>
      <w:r>
        <w:rPr>
          <w:rFonts w:ascii="Arial" w:hAnsi="Arial" w:cs="Arial"/>
          <w:sz w:val="24"/>
          <w:szCs w:val="24"/>
        </w:rPr>
        <w:t xml:space="preserve">Sigmund </w:t>
      </w:r>
      <w:r w:rsidRPr="003678B3">
        <w:rPr>
          <w:rFonts w:ascii="Arial" w:hAnsi="Arial" w:cs="Arial"/>
          <w:sz w:val="24"/>
          <w:szCs w:val="24"/>
        </w:rPr>
        <w:t>Freud,</w:t>
      </w:r>
      <w:r>
        <w:rPr>
          <w:rFonts w:ascii="Arial" w:hAnsi="Arial" w:cs="Arial"/>
          <w:sz w:val="24"/>
          <w:szCs w:val="24"/>
        </w:rPr>
        <w:t xml:space="preserve"> te</w:t>
      </w:r>
      <w:r w:rsidR="00157A13">
        <w:rPr>
          <w:rFonts w:ascii="Arial" w:hAnsi="Arial" w:cs="Arial"/>
          <w:sz w:val="24"/>
          <w:szCs w:val="24"/>
        </w:rPr>
        <w:t>oría psicosocial de Erik</w:t>
      </w:r>
      <w:r>
        <w:rPr>
          <w:rFonts w:ascii="Arial" w:hAnsi="Arial" w:cs="Arial"/>
          <w:sz w:val="24"/>
          <w:szCs w:val="24"/>
        </w:rPr>
        <w:t xml:space="preserve"> Eri</w:t>
      </w:r>
      <w:r w:rsidR="008509E4">
        <w:rPr>
          <w:rFonts w:ascii="Arial" w:hAnsi="Arial" w:cs="Arial"/>
          <w:sz w:val="24"/>
          <w:szCs w:val="24"/>
        </w:rPr>
        <w:t>c</w:t>
      </w:r>
      <w:r>
        <w:rPr>
          <w:rFonts w:ascii="Arial" w:hAnsi="Arial" w:cs="Arial"/>
          <w:sz w:val="24"/>
          <w:szCs w:val="24"/>
        </w:rPr>
        <w:t>kson;</w:t>
      </w:r>
      <w:r w:rsidRPr="003678B3">
        <w:rPr>
          <w:rFonts w:ascii="Arial" w:hAnsi="Arial" w:cs="Arial"/>
          <w:sz w:val="24"/>
          <w:szCs w:val="24"/>
        </w:rPr>
        <w:t xml:space="preserve"> </w:t>
      </w:r>
      <w:r w:rsidRPr="00EA29CB">
        <w:rPr>
          <w:rFonts w:ascii="Arial" w:hAnsi="Arial" w:cs="Arial"/>
          <w:b/>
          <w:sz w:val="24"/>
          <w:szCs w:val="24"/>
        </w:rPr>
        <w:t xml:space="preserve">Perspectiva Cognoscitiva: </w:t>
      </w:r>
      <w:r>
        <w:rPr>
          <w:rFonts w:ascii="Arial" w:hAnsi="Arial" w:cs="Arial"/>
          <w:sz w:val="24"/>
          <w:szCs w:val="24"/>
        </w:rPr>
        <w:t>teoría psicogenética</w:t>
      </w:r>
      <w:r w:rsidRPr="003678B3">
        <w:rPr>
          <w:rFonts w:ascii="Arial" w:hAnsi="Arial" w:cs="Arial"/>
          <w:sz w:val="24"/>
          <w:szCs w:val="24"/>
        </w:rPr>
        <w:t xml:space="preserve"> de </w:t>
      </w:r>
      <w:r>
        <w:rPr>
          <w:rFonts w:ascii="Arial" w:hAnsi="Arial" w:cs="Arial"/>
          <w:sz w:val="24"/>
          <w:szCs w:val="24"/>
        </w:rPr>
        <w:t xml:space="preserve">Jean Piaget; </w:t>
      </w:r>
      <w:r>
        <w:rPr>
          <w:rFonts w:ascii="Arial" w:hAnsi="Arial" w:cs="Arial"/>
          <w:b/>
          <w:sz w:val="24"/>
          <w:szCs w:val="24"/>
        </w:rPr>
        <w:t xml:space="preserve">Perspectiva Etológica: </w:t>
      </w:r>
      <w:r>
        <w:rPr>
          <w:rFonts w:ascii="Arial" w:hAnsi="Arial" w:cs="Arial"/>
          <w:sz w:val="24"/>
          <w:szCs w:val="24"/>
        </w:rPr>
        <w:t xml:space="preserve">teoría del Vínculo de </w:t>
      </w:r>
      <w:r w:rsidRPr="00E61A23">
        <w:rPr>
          <w:rFonts w:ascii="Arial" w:hAnsi="Arial" w:cs="Arial"/>
          <w:sz w:val="24"/>
          <w:szCs w:val="24"/>
        </w:rPr>
        <w:t>Bowlby y Ainsworth</w:t>
      </w:r>
      <w:r w:rsidR="001630CB">
        <w:rPr>
          <w:rFonts w:ascii="Arial" w:hAnsi="Arial" w:cs="Arial"/>
          <w:sz w:val="24"/>
          <w:szCs w:val="24"/>
        </w:rPr>
        <w:t>. Lo anterior servirá para</w:t>
      </w:r>
      <w:r w:rsidRPr="003678B3">
        <w:rPr>
          <w:rFonts w:ascii="Arial" w:hAnsi="Arial" w:cs="Arial"/>
          <w:sz w:val="24"/>
          <w:szCs w:val="24"/>
        </w:rPr>
        <w:t xml:space="preserve"> abordar al sujeto en su desarrollo de la personalidad, las emociones, la identidad, teniendo en cuenta su contexto social. </w:t>
      </w:r>
    </w:p>
    <w:p w14:paraId="2C122311" w14:textId="77777777" w:rsidR="00E61A23" w:rsidRPr="003678B3" w:rsidRDefault="00E61A23" w:rsidP="00E61A23">
      <w:pPr>
        <w:spacing w:line="360" w:lineRule="auto"/>
        <w:jc w:val="both"/>
        <w:rPr>
          <w:rFonts w:ascii="Arial" w:hAnsi="Arial" w:cs="Arial"/>
          <w:sz w:val="24"/>
          <w:szCs w:val="24"/>
          <w:lang w:val="es-ES"/>
        </w:rPr>
      </w:pPr>
      <w:r w:rsidRPr="003678B3">
        <w:rPr>
          <w:rFonts w:ascii="Arial" w:hAnsi="Arial" w:cs="Arial"/>
          <w:sz w:val="24"/>
          <w:szCs w:val="24"/>
          <w:lang w:val="es-ES"/>
        </w:rPr>
        <w:lastRenderedPageBreak/>
        <w:t>La característica principal de esta materia es promover un acercamiento integral al desarrollo del niño, tomando en cuenta los procesos de crecimiento y maduración física y psicomotriz, los afectivos y relacionales y los de carácter cognitivo</w:t>
      </w:r>
      <w:r w:rsidR="007B6906">
        <w:rPr>
          <w:rFonts w:ascii="Arial" w:hAnsi="Arial" w:cs="Arial"/>
          <w:sz w:val="24"/>
          <w:szCs w:val="24"/>
          <w:lang w:val="es-ES"/>
        </w:rPr>
        <w:t xml:space="preserve">, además de realizar un análisis crítico de las problemáticas actuales de la infancia, tanto en el ámbito educativo como en el </w:t>
      </w:r>
      <w:r w:rsidR="00761FFE">
        <w:rPr>
          <w:rFonts w:ascii="Arial" w:hAnsi="Arial" w:cs="Arial"/>
          <w:sz w:val="24"/>
          <w:szCs w:val="24"/>
          <w:lang w:val="es-ES"/>
        </w:rPr>
        <w:t xml:space="preserve">ámbito </w:t>
      </w:r>
      <w:r w:rsidR="007B6906">
        <w:rPr>
          <w:rFonts w:ascii="Arial" w:hAnsi="Arial" w:cs="Arial"/>
          <w:sz w:val="24"/>
          <w:szCs w:val="24"/>
          <w:lang w:val="es-ES"/>
        </w:rPr>
        <w:t>social.</w:t>
      </w:r>
      <w:r w:rsidRPr="003678B3">
        <w:rPr>
          <w:rFonts w:ascii="Arial" w:hAnsi="Arial" w:cs="Arial"/>
          <w:sz w:val="24"/>
          <w:szCs w:val="24"/>
          <w:lang w:val="es-ES"/>
        </w:rPr>
        <w:t xml:space="preserve"> Al adoptar este enfoque se trata de promover en los futuros docentes la noción de que el desarrollo de cada niño es un fenómeno unitario e individual. </w:t>
      </w:r>
    </w:p>
    <w:p w14:paraId="4ED8161F" w14:textId="77777777" w:rsidR="00E61A23" w:rsidRPr="003678B3" w:rsidRDefault="00E61A23" w:rsidP="00E61A23">
      <w:pPr>
        <w:spacing w:line="360" w:lineRule="auto"/>
        <w:jc w:val="both"/>
        <w:rPr>
          <w:rFonts w:ascii="Arial" w:hAnsi="Arial" w:cs="Arial"/>
          <w:sz w:val="24"/>
          <w:szCs w:val="24"/>
        </w:rPr>
      </w:pPr>
      <w:r w:rsidRPr="003678B3">
        <w:rPr>
          <w:rFonts w:ascii="Arial" w:hAnsi="Arial" w:cs="Arial"/>
          <w:sz w:val="24"/>
          <w:szCs w:val="24"/>
        </w:rPr>
        <w:t xml:space="preserve">Por otro lado, </w:t>
      </w:r>
      <w:bookmarkStart w:id="2" w:name="_Hlk21177262"/>
      <w:r w:rsidRPr="003678B3">
        <w:rPr>
          <w:rFonts w:ascii="Arial" w:hAnsi="Arial" w:cs="Arial"/>
          <w:sz w:val="24"/>
          <w:szCs w:val="24"/>
        </w:rPr>
        <w:t xml:space="preserve">compartimos lo mencionado por Flavia Terigi en </w:t>
      </w:r>
      <w:r w:rsidRPr="003678B3">
        <w:rPr>
          <w:rFonts w:ascii="Arial" w:hAnsi="Arial" w:cs="Arial"/>
          <w:i/>
          <w:sz w:val="24"/>
          <w:szCs w:val="24"/>
        </w:rPr>
        <w:t>Aportes para el desarrollo curricular: Sujeto de la Educación</w:t>
      </w:r>
      <w:r w:rsidRPr="003678B3">
        <w:rPr>
          <w:rFonts w:ascii="Arial" w:hAnsi="Arial" w:cs="Arial"/>
          <w:sz w:val="24"/>
          <w:szCs w:val="24"/>
        </w:rPr>
        <w:t xml:space="preserve">, donde se menciona que: </w:t>
      </w:r>
    </w:p>
    <w:p w14:paraId="52D58006" w14:textId="2215CEE1" w:rsidR="00E61A23" w:rsidRPr="003678B3" w:rsidRDefault="00E61A23" w:rsidP="00E61A23">
      <w:pPr>
        <w:spacing w:line="360" w:lineRule="auto"/>
        <w:ind w:left="426" w:right="333"/>
        <w:jc w:val="both"/>
        <w:rPr>
          <w:rFonts w:ascii="Arial" w:hAnsi="Arial" w:cs="Arial"/>
        </w:rPr>
      </w:pPr>
      <w:r w:rsidRPr="003678B3">
        <w:rPr>
          <w:rFonts w:ascii="Arial" w:hAnsi="Arial" w:cs="Arial"/>
        </w:rPr>
        <w:t>La escuela somete a los niños y adolescentes a un cierto régimen de trabajo (que creemos justificado por el beneficio de los aprendizajes) que interviene productivamente en un desarrollo subjetivo que no puede pretenderse “natural”. El régimen de trabajo escolar contribuye a constituirlos no sólo como alumnos sino también como niños o adolescentes. La escuela define lo que es esperable y lo que no: no sólo lo que significa un “alumno medio”, sino también un “niño normal”, ofreciendo a ambos como términos de comparación para el comportamiento y el desempeño de los sujetos reales. (2009</w:t>
      </w:r>
      <w:r w:rsidR="007A7A08">
        <w:rPr>
          <w:rFonts w:ascii="Arial" w:hAnsi="Arial" w:cs="Arial"/>
        </w:rPr>
        <w:t>:17</w:t>
      </w:r>
      <w:r w:rsidRPr="003678B3">
        <w:rPr>
          <w:rFonts w:ascii="Arial" w:hAnsi="Arial" w:cs="Arial"/>
        </w:rPr>
        <w:t xml:space="preserve">). </w:t>
      </w:r>
    </w:p>
    <w:p w14:paraId="639D3B12" w14:textId="42E95E69" w:rsidR="00E61A23" w:rsidRDefault="00E61A23" w:rsidP="00E61A23">
      <w:pPr>
        <w:spacing w:line="360" w:lineRule="auto"/>
        <w:jc w:val="both"/>
        <w:rPr>
          <w:rFonts w:ascii="Arial" w:hAnsi="Arial" w:cs="Arial"/>
          <w:sz w:val="24"/>
          <w:szCs w:val="24"/>
        </w:rPr>
      </w:pPr>
      <w:bookmarkStart w:id="3" w:name="_Hlk21178275"/>
      <w:bookmarkEnd w:id="2"/>
      <w:r w:rsidRPr="003678B3">
        <w:rPr>
          <w:rFonts w:ascii="Arial" w:hAnsi="Arial" w:cs="Arial"/>
          <w:sz w:val="24"/>
          <w:szCs w:val="24"/>
        </w:rPr>
        <w:t xml:space="preserve">Es por ello </w:t>
      </w:r>
      <w:r w:rsidR="002A497B" w:rsidRPr="003678B3">
        <w:rPr>
          <w:rFonts w:ascii="Arial" w:hAnsi="Arial" w:cs="Arial"/>
          <w:sz w:val="24"/>
          <w:szCs w:val="24"/>
        </w:rPr>
        <w:t>por lo que</w:t>
      </w:r>
      <w:r w:rsidRPr="003678B3">
        <w:rPr>
          <w:rFonts w:ascii="Arial" w:hAnsi="Arial" w:cs="Arial"/>
          <w:sz w:val="24"/>
          <w:szCs w:val="24"/>
        </w:rPr>
        <w:t xml:space="preserve"> no podemos quedarnos con una mirada lineal y tradicionalista de la educación, y mucho menos del sujeto; es necesario fomentar el análisis crítico en los alumnos, incentivarlos a desafiar los avatares de la sociedad actual, con fundamentos y argumentos que les ayude a pensar una educación mucho más justa, inclusiva, de crecimiento personal y social, donde se puedan pensar desde la subjetividad para aportar al colectivo social. </w:t>
      </w:r>
    </w:p>
    <w:p w14:paraId="286D406A" w14:textId="5931D3A4" w:rsidR="002A497B" w:rsidRDefault="002A497B" w:rsidP="00E61A23">
      <w:pPr>
        <w:spacing w:line="360" w:lineRule="auto"/>
        <w:jc w:val="both"/>
        <w:rPr>
          <w:rFonts w:ascii="Arial" w:hAnsi="Arial" w:cs="Arial"/>
          <w:sz w:val="24"/>
          <w:szCs w:val="24"/>
        </w:rPr>
      </w:pPr>
      <w:r>
        <w:rPr>
          <w:rFonts w:ascii="Arial" w:hAnsi="Arial" w:cs="Arial"/>
          <w:sz w:val="24"/>
          <w:szCs w:val="24"/>
        </w:rPr>
        <w:t xml:space="preserve">Teniendo en cuenta todo lo mencionado, y tomando de referencia los acontecimientos recientes que nos </w:t>
      </w:r>
      <w:r w:rsidR="00CF0D49">
        <w:rPr>
          <w:rFonts w:ascii="Arial" w:hAnsi="Arial" w:cs="Arial"/>
          <w:sz w:val="24"/>
          <w:szCs w:val="24"/>
        </w:rPr>
        <w:t xml:space="preserve">atraviesan a los sujetos como ciudadanos, es importante que desde este espacio curricular se pueda reflexionar en torno a la problemática del coronavirus, ya que el sujeto de la educación, tanto estudiante </w:t>
      </w:r>
      <w:r w:rsidR="00CF0D49">
        <w:rPr>
          <w:rFonts w:ascii="Arial" w:hAnsi="Arial" w:cs="Arial"/>
          <w:sz w:val="24"/>
          <w:szCs w:val="24"/>
        </w:rPr>
        <w:lastRenderedPageBreak/>
        <w:t xml:space="preserve">como docente, tuvieron que modificar sus prácticas escolares y adaptarse a la demanda del medio para cuidar de su salud, sin embargo, eso no deja de ser un impedimento para que el sujeto se sienta afectado, atravesado por esta problemática actual, y esto nos lleva a plantear la necesidad de compartir las experiencias que como sujetos estamos enfrentando.  </w:t>
      </w:r>
    </w:p>
    <w:bookmarkEnd w:id="3"/>
    <w:p w14:paraId="21F01A07" w14:textId="77777777" w:rsidR="009648D6" w:rsidRDefault="009648D6" w:rsidP="00E61A23">
      <w:pPr>
        <w:spacing w:line="360" w:lineRule="auto"/>
        <w:jc w:val="both"/>
        <w:rPr>
          <w:rFonts w:ascii="Arial" w:hAnsi="Arial" w:cs="Arial"/>
          <w:sz w:val="24"/>
          <w:szCs w:val="24"/>
        </w:rPr>
      </w:pPr>
    </w:p>
    <w:p w14:paraId="13233505" w14:textId="77777777" w:rsidR="009A3BDA" w:rsidRPr="009A3BDA" w:rsidRDefault="009648D6" w:rsidP="008A7862">
      <w:pPr>
        <w:spacing w:line="360" w:lineRule="auto"/>
        <w:jc w:val="both"/>
        <w:rPr>
          <w:rFonts w:ascii="Arial" w:hAnsi="Arial" w:cs="Arial"/>
          <w:b/>
          <w:sz w:val="24"/>
          <w:szCs w:val="24"/>
        </w:rPr>
      </w:pPr>
      <w:r>
        <w:rPr>
          <w:rFonts w:ascii="Arial" w:hAnsi="Arial" w:cs="Arial"/>
          <w:b/>
          <w:sz w:val="24"/>
          <w:szCs w:val="24"/>
        </w:rPr>
        <w:t>Capacidades</w:t>
      </w:r>
    </w:p>
    <w:p w14:paraId="48B5B651" w14:textId="77777777" w:rsidR="009A3BDA" w:rsidRPr="009A3BDA" w:rsidRDefault="009A3BDA" w:rsidP="009A3BDA">
      <w:pPr>
        <w:numPr>
          <w:ilvl w:val="0"/>
          <w:numId w:val="4"/>
        </w:numPr>
        <w:spacing w:after="160" w:line="360" w:lineRule="auto"/>
        <w:contextualSpacing/>
        <w:jc w:val="both"/>
        <w:rPr>
          <w:rFonts w:ascii="Arial" w:eastAsia="Calibri" w:hAnsi="Arial" w:cs="Arial"/>
          <w:sz w:val="24"/>
          <w:szCs w:val="24"/>
        </w:rPr>
      </w:pPr>
      <w:r w:rsidRPr="009A3BDA">
        <w:rPr>
          <w:rFonts w:ascii="Arial" w:eastAsia="Calibri" w:hAnsi="Arial" w:cs="Arial"/>
          <w:sz w:val="24"/>
          <w:szCs w:val="24"/>
        </w:rPr>
        <w:t>Intervenir en la dinámica grupal y organizar el trabajo escolar: esto se centrada en el desarrollo de acciones orientadas a facilitar el funcionamiento del grupo escolar y la integración de los alumnos; y a establecer normas de convivencia para generar y sostener climas de respeto y contención a quienes aprenden y enseñan, resolver conflictos y organizar el trabajo escolar. Esto se ve favorecido, entre otras cuestiones, por docentes capaces de desarrollar actitudes de escucha activa, respeto, empatía y responsabilidad.</w:t>
      </w:r>
      <w:r w:rsidRPr="009A3BDA">
        <w:rPr>
          <w:rFonts w:ascii="Calibri" w:eastAsia="Calibri" w:hAnsi="Calibri" w:cs="Times New Roman"/>
        </w:rPr>
        <w:t xml:space="preserve"> </w:t>
      </w:r>
      <w:r w:rsidRPr="009A3BDA">
        <w:rPr>
          <w:rFonts w:ascii="Arial" w:eastAsia="Calibri" w:hAnsi="Arial" w:cs="Arial"/>
          <w:sz w:val="24"/>
          <w:szCs w:val="24"/>
        </w:rPr>
        <w:t>Promover la formulación de preguntas, la expresión de ideas y el intercambio de puntos de vista.</w:t>
      </w:r>
    </w:p>
    <w:p w14:paraId="7E200F6C" w14:textId="77777777" w:rsidR="009A3BDA" w:rsidRDefault="009A3BDA" w:rsidP="009A3BDA">
      <w:pPr>
        <w:numPr>
          <w:ilvl w:val="0"/>
          <w:numId w:val="4"/>
        </w:numPr>
        <w:spacing w:after="160" w:line="360" w:lineRule="auto"/>
        <w:contextualSpacing/>
        <w:jc w:val="both"/>
        <w:rPr>
          <w:rFonts w:ascii="Arial" w:eastAsia="Calibri" w:hAnsi="Arial" w:cs="Arial"/>
          <w:sz w:val="24"/>
          <w:szCs w:val="24"/>
        </w:rPr>
      </w:pPr>
      <w:r w:rsidRPr="009A3BDA">
        <w:rPr>
          <w:rFonts w:ascii="Arial" w:eastAsia="Calibri" w:hAnsi="Arial" w:cs="Arial"/>
          <w:sz w:val="24"/>
          <w:szCs w:val="24"/>
        </w:rPr>
        <w:t>Comprometerse con el propio proceso formativo: esto se centra en las acciones dirigidas a que los estudiantes participen sistemáticamente en procesos de evaluación de las experiencias formativas desde la dimensión sociológica; así como en procesos de autoevaluación de su propio desempeño.</w:t>
      </w:r>
    </w:p>
    <w:p w14:paraId="2EFCA5CF" w14:textId="77777777" w:rsidR="007B4E9A" w:rsidRPr="009A3BDA" w:rsidRDefault="007B4E9A" w:rsidP="005C1471">
      <w:pPr>
        <w:numPr>
          <w:ilvl w:val="0"/>
          <w:numId w:val="4"/>
        </w:numPr>
        <w:spacing w:after="160" w:line="360" w:lineRule="auto"/>
        <w:contextualSpacing/>
        <w:jc w:val="both"/>
        <w:rPr>
          <w:rFonts w:ascii="Arial" w:eastAsia="Calibri" w:hAnsi="Arial" w:cs="Arial"/>
          <w:sz w:val="24"/>
          <w:szCs w:val="24"/>
        </w:rPr>
      </w:pPr>
      <w:r>
        <w:rPr>
          <w:rFonts w:ascii="Arial" w:eastAsia="Calibri" w:hAnsi="Arial" w:cs="Arial"/>
          <w:sz w:val="24"/>
          <w:szCs w:val="24"/>
        </w:rPr>
        <w:t xml:space="preserve">Promover la formulación </w:t>
      </w:r>
      <w:r w:rsidR="005C1471">
        <w:rPr>
          <w:rFonts w:ascii="Arial" w:eastAsia="Calibri" w:hAnsi="Arial" w:cs="Arial"/>
          <w:sz w:val="24"/>
          <w:szCs w:val="24"/>
        </w:rPr>
        <w:t xml:space="preserve">de preguntas, la expresión de ideas, y el intercambio de puntos de vista: </w:t>
      </w:r>
      <w:r w:rsidR="006B5F30">
        <w:rPr>
          <w:rFonts w:ascii="Arial" w:eastAsia="Calibri" w:hAnsi="Arial" w:cs="Arial"/>
          <w:sz w:val="24"/>
          <w:szCs w:val="24"/>
        </w:rPr>
        <w:t>e</w:t>
      </w:r>
      <w:r w:rsidR="005C1471" w:rsidRPr="005C1471">
        <w:rPr>
          <w:rFonts w:ascii="Arial" w:eastAsia="Calibri" w:hAnsi="Arial" w:cs="Arial"/>
          <w:sz w:val="24"/>
          <w:szCs w:val="24"/>
        </w:rPr>
        <w:t>stá centrada en las acciones orientadas a facilitar el funcionamiento del grupo escolar y la integración de los</w:t>
      </w:r>
      <w:r w:rsidR="005C1471">
        <w:rPr>
          <w:rFonts w:ascii="Arial" w:eastAsia="Calibri" w:hAnsi="Arial" w:cs="Arial"/>
          <w:sz w:val="24"/>
          <w:szCs w:val="24"/>
        </w:rPr>
        <w:t xml:space="preserve"> </w:t>
      </w:r>
      <w:r w:rsidR="005C1471" w:rsidRPr="005C1471">
        <w:rPr>
          <w:rFonts w:ascii="Arial" w:eastAsia="Calibri" w:hAnsi="Arial" w:cs="Arial"/>
          <w:sz w:val="24"/>
          <w:szCs w:val="24"/>
        </w:rPr>
        <w:t>alumnos; y a establecer normas de convivencia para generar y sostener climas de respeto y contención a</w:t>
      </w:r>
      <w:r w:rsidR="005C1471">
        <w:rPr>
          <w:rFonts w:ascii="Arial" w:eastAsia="Calibri" w:hAnsi="Arial" w:cs="Arial"/>
          <w:sz w:val="24"/>
          <w:szCs w:val="24"/>
        </w:rPr>
        <w:t xml:space="preserve"> </w:t>
      </w:r>
      <w:r w:rsidR="005C1471" w:rsidRPr="005C1471">
        <w:rPr>
          <w:rFonts w:ascii="Arial" w:eastAsia="Calibri" w:hAnsi="Arial" w:cs="Arial"/>
          <w:sz w:val="24"/>
          <w:szCs w:val="24"/>
        </w:rPr>
        <w:t>quienes aprenden y enseñan, resolver conflictos y organizar el trabajo escolar. Esto se ve favorecido, entre</w:t>
      </w:r>
      <w:r w:rsidR="005C1471">
        <w:rPr>
          <w:rFonts w:ascii="Arial" w:eastAsia="Calibri" w:hAnsi="Arial" w:cs="Arial"/>
          <w:sz w:val="24"/>
          <w:szCs w:val="24"/>
        </w:rPr>
        <w:t xml:space="preserve"> </w:t>
      </w:r>
      <w:r w:rsidR="005C1471" w:rsidRPr="005C1471">
        <w:rPr>
          <w:rFonts w:ascii="Arial" w:eastAsia="Calibri" w:hAnsi="Arial" w:cs="Arial"/>
          <w:sz w:val="24"/>
          <w:szCs w:val="24"/>
        </w:rPr>
        <w:t xml:space="preserve">otras cuestiones, </w:t>
      </w:r>
      <w:r w:rsidR="005C1471" w:rsidRPr="005C1471">
        <w:rPr>
          <w:rFonts w:ascii="Arial" w:eastAsia="Calibri" w:hAnsi="Arial" w:cs="Arial"/>
          <w:sz w:val="24"/>
          <w:szCs w:val="24"/>
        </w:rPr>
        <w:lastRenderedPageBreak/>
        <w:t>por docentes capaces de</w:t>
      </w:r>
      <w:r w:rsidR="005C1471">
        <w:rPr>
          <w:rFonts w:ascii="Arial" w:eastAsia="Calibri" w:hAnsi="Arial" w:cs="Arial"/>
          <w:sz w:val="24"/>
          <w:szCs w:val="24"/>
        </w:rPr>
        <w:t xml:space="preserve"> desarrollar actitudes de escucha activa, respeto, empatía y responsabilidad.  </w:t>
      </w:r>
    </w:p>
    <w:p w14:paraId="2D71CE8B" w14:textId="77777777" w:rsidR="004446A5" w:rsidRDefault="004446A5" w:rsidP="00E61A23">
      <w:pPr>
        <w:spacing w:line="360" w:lineRule="auto"/>
        <w:jc w:val="both"/>
        <w:rPr>
          <w:rFonts w:ascii="Arial" w:hAnsi="Arial" w:cs="Arial"/>
          <w:b/>
          <w:sz w:val="24"/>
          <w:szCs w:val="24"/>
        </w:rPr>
      </w:pPr>
    </w:p>
    <w:p w14:paraId="020D63E5" w14:textId="77777777" w:rsidR="004446A5" w:rsidRDefault="004446A5" w:rsidP="00E61A23">
      <w:pPr>
        <w:spacing w:line="360" w:lineRule="auto"/>
        <w:jc w:val="both"/>
        <w:rPr>
          <w:rFonts w:ascii="Arial" w:hAnsi="Arial" w:cs="Arial"/>
          <w:b/>
          <w:sz w:val="24"/>
          <w:szCs w:val="24"/>
        </w:rPr>
      </w:pPr>
      <w:r>
        <w:rPr>
          <w:rFonts w:ascii="Arial" w:hAnsi="Arial" w:cs="Arial"/>
          <w:b/>
          <w:sz w:val="24"/>
          <w:szCs w:val="24"/>
        </w:rPr>
        <w:t>Objetivos</w:t>
      </w:r>
    </w:p>
    <w:p w14:paraId="56BE00E9" w14:textId="3C3D9C15" w:rsidR="008A3EC2" w:rsidRPr="008A3EC2" w:rsidRDefault="008A3EC2" w:rsidP="008A3EC2">
      <w:pPr>
        <w:spacing w:line="360" w:lineRule="auto"/>
        <w:jc w:val="both"/>
        <w:rPr>
          <w:rFonts w:ascii="Arial" w:hAnsi="Arial" w:cs="Arial"/>
          <w:sz w:val="24"/>
          <w:szCs w:val="24"/>
          <w:u w:val="single"/>
        </w:rPr>
      </w:pPr>
      <w:r w:rsidRPr="004446A5">
        <w:rPr>
          <w:rFonts w:ascii="Arial" w:hAnsi="Arial" w:cs="Arial"/>
          <w:sz w:val="24"/>
          <w:szCs w:val="24"/>
          <w:u w:val="single"/>
        </w:rPr>
        <w:t>Objetivos Generales</w:t>
      </w:r>
      <w:r w:rsidR="006541BA">
        <w:rPr>
          <w:rFonts w:ascii="Arial" w:hAnsi="Arial" w:cs="Arial"/>
          <w:sz w:val="24"/>
          <w:szCs w:val="24"/>
          <w:u w:val="single"/>
        </w:rPr>
        <w:t>:</w:t>
      </w:r>
    </w:p>
    <w:p w14:paraId="5235D7BE" w14:textId="77777777" w:rsidR="008A3EC2" w:rsidRPr="008A3EC2" w:rsidRDefault="008A3EC2" w:rsidP="008A3EC2">
      <w:pPr>
        <w:numPr>
          <w:ilvl w:val="0"/>
          <w:numId w:val="2"/>
        </w:numPr>
        <w:spacing w:line="360" w:lineRule="auto"/>
        <w:jc w:val="both"/>
        <w:rPr>
          <w:rFonts w:ascii="Arial" w:hAnsi="Arial" w:cs="Arial"/>
          <w:sz w:val="24"/>
          <w:szCs w:val="24"/>
        </w:rPr>
      </w:pPr>
      <w:r w:rsidRPr="008A3EC2">
        <w:rPr>
          <w:rFonts w:ascii="Arial" w:hAnsi="Arial" w:cs="Arial"/>
          <w:sz w:val="24"/>
          <w:szCs w:val="24"/>
        </w:rPr>
        <w:t xml:space="preserve">Promover la reflexión acerca de los aportes, alcances y límites de las distintas perspectivas teóricas en torno de la comprensión de los sujetos de la educación, atendiendo </w:t>
      </w:r>
      <w:r w:rsidR="00474A15">
        <w:rPr>
          <w:rFonts w:ascii="Arial" w:hAnsi="Arial" w:cs="Arial"/>
          <w:sz w:val="24"/>
          <w:szCs w:val="24"/>
        </w:rPr>
        <w:t xml:space="preserve">a la formación de los alumnos. </w:t>
      </w:r>
    </w:p>
    <w:p w14:paraId="76A2707B" w14:textId="77777777" w:rsidR="00474A15" w:rsidRPr="00F17BA8" w:rsidRDefault="00474A15" w:rsidP="00474A15">
      <w:pPr>
        <w:pStyle w:val="Sinespaciado"/>
        <w:numPr>
          <w:ilvl w:val="0"/>
          <w:numId w:val="2"/>
        </w:numPr>
        <w:spacing w:line="360" w:lineRule="auto"/>
        <w:jc w:val="both"/>
        <w:rPr>
          <w:rFonts w:ascii="Arial" w:hAnsi="Arial" w:cs="Arial"/>
          <w:sz w:val="24"/>
          <w:szCs w:val="24"/>
        </w:rPr>
      </w:pPr>
      <w:r>
        <w:rPr>
          <w:rFonts w:ascii="Arial" w:hAnsi="Arial" w:cs="Arial"/>
          <w:sz w:val="24"/>
          <w:szCs w:val="24"/>
        </w:rPr>
        <w:t>Desarrollar</w:t>
      </w:r>
      <w:r w:rsidRPr="00F17BA8">
        <w:rPr>
          <w:rFonts w:ascii="Arial" w:hAnsi="Arial" w:cs="Arial"/>
          <w:sz w:val="24"/>
          <w:szCs w:val="24"/>
        </w:rPr>
        <w:t xml:space="preserve"> una actitud tolerante frente a las opiniones y propuestas contrarias a las propias.</w:t>
      </w:r>
    </w:p>
    <w:p w14:paraId="50C2246E" w14:textId="77777777" w:rsidR="00474A15" w:rsidRPr="008A3EC2" w:rsidRDefault="00474A15" w:rsidP="00474A15">
      <w:pPr>
        <w:numPr>
          <w:ilvl w:val="0"/>
          <w:numId w:val="2"/>
        </w:numPr>
        <w:spacing w:line="360" w:lineRule="auto"/>
        <w:jc w:val="both"/>
        <w:rPr>
          <w:rFonts w:ascii="Arial" w:hAnsi="Arial" w:cs="Arial"/>
          <w:sz w:val="24"/>
          <w:szCs w:val="24"/>
        </w:rPr>
      </w:pPr>
      <w:r w:rsidRPr="008A3EC2">
        <w:rPr>
          <w:rFonts w:ascii="Arial" w:hAnsi="Arial" w:cs="Arial"/>
          <w:sz w:val="24"/>
          <w:szCs w:val="24"/>
        </w:rPr>
        <w:t>Adquirir herramientas teórico-prácticas que sean propicias para la toma de decisiones y desempeño desde el rol docente</w:t>
      </w:r>
      <w:r>
        <w:rPr>
          <w:rFonts w:ascii="Arial" w:hAnsi="Arial" w:cs="Arial"/>
          <w:sz w:val="24"/>
          <w:szCs w:val="24"/>
        </w:rPr>
        <w:t>.</w:t>
      </w:r>
    </w:p>
    <w:p w14:paraId="42FC72A4" w14:textId="77777777" w:rsidR="008A3EC2" w:rsidRPr="008A3EC2" w:rsidRDefault="008A3EC2" w:rsidP="008A3EC2">
      <w:pPr>
        <w:spacing w:line="360" w:lineRule="auto"/>
        <w:jc w:val="both"/>
        <w:rPr>
          <w:rFonts w:ascii="Arial" w:hAnsi="Arial" w:cs="Arial"/>
          <w:sz w:val="24"/>
          <w:szCs w:val="24"/>
          <w:u w:val="single"/>
        </w:rPr>
      </w:pPr>
      <w:r w:rsidRPr="004446A5">
        <w:rPr>
          <w:rFonts w:ascii="Arial" w:hAnsi="Arial" w:cs="Arial"/>
          <w:sz w:val="24"/>
          <w:szCs w:val="24"/>
          <w:u w:val="single"/>
        </w:rPr>
        <w:t xml:space="preserve">Objetivos Específicos </w:t>
      </w:r>
    </w:p>
    <w:p w14:paraId="69C6DFE2" w14:textId="77777777" w:rsidR="008A3EC2" w:rsidRPr="008A3EC2" w:rsidRDefault="008A3EC2" w:rsidP="008A3EC2">
      <w:pPr>
        <w:numPr>
          <w:ilvl w:val="0"/>
          <w:numId w:val="1"/>
        </w:numPr>
        <w:spacing w:line="360" w:lineRule="auto"/>
        <w:jc w:val="both"/>
        <w:rPr>
          <w:rFonts w:ascii="Arial" w:hAnsi="Arial" w:cs="Arial"/>
          <w:sz w:val="24"/>
          <w:szCs w:val="24"/>
          <w:lang w:val="es-ES"/>
        </w:rPr>
      </w:pPr>
      <w:r w:rsidRPr="008A3EC2">
        <w:rPr>
          <w:rFonts w:ascii="Arial" w:hAnsi="Arial" w:cs="Arial"/>
          <w:sz w:val="24"/>
          <w:szCs w:val="24"/>
          <w:lang w:val="es-ES"/>
        </w:rPr>
        <w:t>Caracterizar al Sujeto de la Educación desde una mirada multidimensional e integral, reconociendo de qué manera se constituye el mundo interno de los sujetos.</w:t>
      </w:r>
    </w:p>
    <w:p w14:paraId="0D87C6EF" w14:textId="77777777" w:rsidR="008A3EC2" w:rsidRPr="008A3EC2" w:rsidRDefault="008A3EC2" w:rsidP="008A3EC2">
      <w:pPr>
        <w:numPr>
          <w:ilvl w:val="0"/>
          <w:numId w:val="1"/>
        </w:numPr>
        <w:spacing w:line="360" w:lineRule="auto"/>
        <w:jc w:val="both"/>
        <w:rPr>
          <w:rFonts w:ascii="Arial" w:hAnsi="Arial" w:cs="Arial"/>
          <w:sz w:val="24"/>
          <w:szCs w:val="24"/>
          <w:lang w:val="es-ES"/>
        </w:rPr>
      </w:pPr>
      <w:r w:rsidRPr="008A3EC2">
        <w:rPr>
          <w:rFonts w:ascii="Arial" w:hAnsi="Arial" w:cs="Arial"/>
          <w:sz w:val="24"/>
          <w:szCs w:val="24"/>
          <w:lang w:val="es-ES"/>
        </w:rPr>
        <w:t>Comprender que los procesos de desarrollo y aprendizaje en los niños se dan de manera compleja y que están influidos por factores ambientales de diversos tipos.</w:t>
      </w:r>
    </w:p>
    <w:p w14:paraId="2CE76C88" w14:textId="77777777" w:rsidR="008A3EC2" w:rsidRPr="008A3EC2" w:rsidRDefault="008A3EC2" w:rsidP="008A3EC2">
      <w:pPr>
        <w:numPr>
          <w:ilvl w:val="0"/>
          <w:numId w:val="1"/>
        </w:numPr>
        <w:spacing w:line="360" w:lineRule="auto"/>
        <w:jc w:val="both"/>
        <w:rPr>
          <w:rFonts w:ascii="Arial" w:hAnsi="Arial" w:cs="Arial"/>
          <w:sz w:val="24"/>
          <w:szCs w:val="24"/>
          <w:lang w:val="es-ES"/>
        </w:rPr>
      </w:pPr>
      <w:r w:rsidRPr="008A3EC2">
        <w:rPr>
          <w:rFonts w:ascii="Arial" w:hAnsi="Arial" w:cs="Arial"/>
          <w:sz w:val="24"/>
          <w:szCs w:val="24"/>
          <w:lang w:val="es-ES"/>
        </w:rPr>
        <w:t>Reflexionar sobre el lugar que ocupan la escuela, la educación y la familia en la conformación de las categorías sociales.</w:t>
      </w:r>
    </w:p>
    <w:p w14:paraId="453B6F9A" w14:textId="77777777" w:rsidR="008A3EC2" w:rsidRPr="008A3EC2" w:rsidRDefault="008A3EC2" w:rsidP="008A3EC2">
      <w:pPr>
        <w:numPr>
          <w:ilvl w:val="0"/>
          <w:numId w:val="1"/>
        </w:numPr>
        <w:spacing w:line="360" w:lineRule="auto"/>
        <w:jc w:val="both"/>
        <w:rPr>
          <w:rFonts w:ascii="Arial" w:hAnsi="Arial" w:cs="Arial"/>
          <w:sz w:val="24"/>
          <w:szCs w:val="24"/>
          <w:lang w:val="es-ES"/>
        </w:rPr>
      </w:pPr>
      <w:r w:rsidRPr="008A3EC2">
        <w:rPr>
          <w:rFonts w:ascii="Arial" w:hAnsi="Arial" w:cs="Arial"/>
          <w:sz w:val="24"/>
          <w:szCs w:val="24"/>
          <w:lang w:val="es-ES"/>
        </w:rPr>
        <w:t>Desarrollar una actitud abierta y crítica frente a diferentes visiones que explican el desarrollo de los sujetos de la educación.</w:t>
      </w:r>
    </w:p>
    <w:p w14:paraId="77671E2B" w14:textId="48006F8F" w:rsidR="006541BA" w:rsidRPr="006541BA" w:rsidRDefault="008A3EC2" w:rsidP="005125D5">
      <w:pPr>
        <w:numPr>
          <w:ilvl w:val="0"/>
          <w:numId w:val="1"/>
        </w:numPr>
        <w:spacing w:line="360" w:lineRule="auto"/>
        <w:jc w:val="both"/>
        <w:rPr>
          <w:rFonts w:ascii="Arial" w:hAnsi="Arial" w:cs="Arial"/>
          <w:sz w:val="24"/>
          <w:szCs w:val="24"/>
          <w:lang w:val="es-ES"/>
        </w:rPr>
      </w:pPr>
      <w:r w:rsidRPr="008A3EC2">
        <w:rPr>
          <w:rFonts w:ascii="Arial" w:hAnsi="Arial" w:cs="Arial"/>
          <w:sz w:val="24"/>
          <w:szCs w:val="24"/>
          <w:lang w:val="es-ES"/>
        </w:rPr>
        <w:lastRenderedPageBreak/>
        <w:t>Debatir en torno a la escuela como el espacio político-pedagógico donde se entrecruzan múltiples dimensiones de la realidad de los alumnos como Sujetos y como Sujetos de la educación.</w:t>
      </w:r>
    </w:p>
    <w:p w14:paraId="379892E2" w14:textId="77777777" w:rsidR="006541BA" w:rsidRDefault="006541BA" w:rsidP="005125D5">
      <w:pPr>
        <w:spacing w:line="360" w:lineRule="auto"/>
        <w:jc w:val="both"/>
        <w:rPr>
          <w:rFonts w:ascii="Arial" w:eastAsia="Calibri" w:hAnsi="Arial" w:cs="Arial"/>
          <w:b/>
          <w:sz w:val="24"/>
          <w:szCs w:val="24"/>
        </w:rPr>
      </w:pPr>
    </w:p>
    <w:p w14:paraId="1204D327" w14:textId="53C49518" w:rsidR="005125D5" w:rsidRDefault="005125D5" w:rsidP="005125D5">
      <w:pPr>
        <w:spacing w:line="360" w:lineRule="auto"/>
        <w:jc w:val="both"/>
        <w:rPr>
          <w:rFonts w:ascii="Arial" w:eastAsia="Calibri" w:hAnsi="Arial" w:cs="Arial"/>
          <w:b/>
          <w:sz w:val="24"/>
          <w:szCs w:val="24"/>
        </w:rPr>
      </w:pPr>
      <w:r w:rsidRPr="005125D5">
        <w:rPr>
          <w:rFonts w:ascii="Arial" w:eastAsia="Calibri" w:hAnsi="Arial" w:cs="Arial"/>
          <w:b/>
          <w:sz w:val="24"/>
          <w:szCs w:val="24"/>
        </w:rPr>
        <w:t>Contenidos</w:t>
      </w:r>
    </w:p>
    <w:p w14:paraId="5E25327E" w14:textId="77777777" w:rsidR="00DA1A6D" w:rsidRPr="00DA1A6D" w:rsidRDefault="00DA1A6D" w:rsidP="00DA1A6D">
      <w:pPr>
        <w:spacing w:line="360" w:lineRule="auto"/>
        <w:jc w:val="both"/>
        <w:rPr>
          <w:rFonts w:ascii="Arial" w:hAnsi="Arial" w:cs="Arial"/>
          <w:sz w:val="24"/>
          <w:szCs w:val="24"/>
          <w:u w:val="single"/>
        </w:rPr>
      </w:pPr>
      <w:r w:rsidRPr="00DA1A6D">
        <w:rPr>
          <w:rFonts w:ascii="Arial" w:hAnsi="Arial" w:cs="Arial"/>
          <w:sz w:val="24"/>
          <w:szCs w:val="24"/>
          <w:u w:val="single"/>
        </w:rPr>
        <w:t>Eje Temático 1: Configuraciones de la infancia</w:t>
      </w:r>
    </w:p>
    <w:p w14:paraId="540EF5DF" w14:textId="77777777" w:rsidR="00DA1A6D" w:rsidRPr="00DA1A6D" w:rsidRDefault="00DA1A6D" w:rsidP="00DA1A6D">
      <w:pPr>
        <w:spacing w:line="360" w:lineRule="auto"/>
        <w:jc w:val="both"/>
        <w:rPr>
          <w:rFonts w:ascii="Arial" w:hAnsi="Arial" w:cs="Arial"/>
          <w:sz w:val="24"/>
          <w:szCs w:val="24"/>
        </w:rPr>
      </w:pPr>
      <w:r w:rsidRPr="00DA1A6D">
        <w:rPr>
          <w:rFonts w:ascii="Arial" w:hAnsi="Arial" w:cs="Arial"/>
          <w:sz w:val="24"/>
          <w:szCs w:val="24"/>
        </w:rPr>
        <w:t xml:space="preserve">Las concepciones acerca del niño. Representaciones sociales sobre la infancia a través de la historia y en distintas sociedades. La infancia como construcción social. La infancia en la actualidad. </w:t>
      </w:r>
    </w:p>
    <w:p w14:paraId="5CFB4DA4" w14:textId="77777777" w:rsidR="00DA1A6D" w:rsidRPr="00DA1A6D" w:rsidRDefault="00DA1A6D" w:rsidP="00DA1A6D">
      <w:pPr>
        <w:spacing w:line="360" w:lineRule="auto"/>
        <w:jc w:val="both"/>
        <w:rPr>
          <w:rFonts w:ascii="Arial" w:eastAsia="Times New Roman" w:hAnsi="Arial" w:cs="Arial"/>
          <w:sz w:val="24"/>
          <w:szCs w:val="24"/>
          <w:u w:val="single"/>
          <w:lang w:val="es-ES" w:eastAsia="es-ES"/>
        </w:rPr>
      </w:pPr>
      <w:r w:rsidRPr="00DA1A6D">
        <w:rPr>
          <w:rFonts w:ascii="Arial" w:hAnsi="Arial" w:cs="Arial"/>
          <w:sz w:val="24"/>
          <w:szCs w:val="24"/>
          <w:u w:val="single"/>
        </w:rPr>
        <w:t xml:space="preserve">Eje Temático 2: </w:t>
      </w:r>
      <w:r w:rsidRPr="00DA1A6D">
        <w:rPr>
          <w:rFonts w:ascii="Arial" w:eastAsia="Times New Roman" w:hAnsi="Arial" w:cs="Arial"/>
          <w:sz w:val="24"/>
          <w:szCs w:val="24"/>
          <w:u w:val="single"/>
          <w:lang w:val="es-ES" w:eastAsia="es-ES"/>
        </w:rPr>
        <w:t>Perspectivas Psicológicas para el estudio de la Infancia</w:t>
      </w:r>
    </w:p>
    <w:p w14:paraId="2FDE806B" w14:textId="78E733B5" w:rsidR="00EB0DEB" w:rsidRPr="008A7862" w:rsidRDefault="00DA1A6D" w:rsidP="00DA1A6D">
      <w:pPr>
        <w:spacing w:line="360" w:lineRule="auto"/>
        <w:jc w:val="both"/>
        <w:rPr>
          <w:rFonts w:ascii="Arial" w:eastAsia="Times New Roman" w:hAnsi="Arial" w:cs="Arial"/>
          <w:sz w:val="24"/>
          <w:szCs w:val="24"/>
          <w:lang w:val="es-ES" w:eastAsia="es-ES"/>
        </w:rPr>
      </w:pPr>
      <w:r w:rsidRPr="00DA1A6D">
        <w:rPr>
          <w:rFonts w:ascii="Arial" w:eastAsia="Times New Roman" w:hAnsi="Arial" w:cs="Arial"/>
          <w:sz w:val="24"/>
          <w:szCs w:val="24"/>
          <w:lang w:val="es-ES" w:eastAsia="es-ES"/>
        </w:rPr>
        <w:t>Perspectiva Psicoanalítica: teoría psicosexual de Sigmund F</w:t>
      </w:r>
      <w:r w:rsidR="00157A13">
        <w:rPr>
          <w:rFonts w:ascii="Arial" w:eastAsia="Times New Roman" w:hAnsi="Arial" w:cs="Arial"/>
          <w:sz w:val="24"/>
          <w:szCs w:val="24"/>
          <w:lang w:val="es-ES" w:eastAsia="es-ES"/>
        </w:rPr>
        <w:t>reud, teoría psicosocial de Erik</w:t>
      </w:r>
      <w:r w:rsidRPr="00DA1A6D">
        <w:rPr>
          <w:rFonts w:ascii="Arial" w:eastAsia="Times New Roman" w:hAnsi="Arial" w:cs="Arial"/>
          <w:sz w:val="24"/>
          <w:szCs w:val="24"/>
          <w:lang w:val="es-ES" w:eastAsia="es-ES"/>
        </w:rPr>
        <w:t xml:space="preserve"> Erickson. Perspectiva Cognoscitiva: teoría psicogenética o teoría de la etapa cognoscitiva de Jean Piage</w:t>
      </w:r>
      <w:r w:rsidR="00157A13">
        <w:rPr>
          <w:rFonts w:ascii="Arial" w:eastAsia="Times New Roman" w:hAnsi="Arial" w:cs="Arial"/>
          <w:sz w:val="24"/>
          <w:szCs w:val="24"/>
          <w:lang w:val="es-ES" w:eastAsia="es-ES"/>
        </w:rPr>
        <w:t xml:space="preserve">t. </w:t>
      </w:r>
      <w:r w:rsidR="00157A13" w:rsidRPr="00157A13">
        <w:rPr>
          <w:rFonts w:ascii="Arial" w:hAnsi="Arial" w:cs="Arial"/>
          <w:sz w:val="24"/>
          <w:szCs w:val="24"/>
        </w:rPr>
        <w:t>Perspectiva Etológica:</w:t>
      </w:r>
      <w:r w:rsidR="00157A13">
        <w:rPr>
          <w:rFonts w:ascii="Arial" w:hAnsi="Arial" w:cs="Arial"/>
          <w:b/>
          <w:sz w:val="24"/>
          <w:szCs w:val="24"/>
        </w:rPr>
        <w:t xml:space="preserve"> </w:t>
      </w:r>
      <w:r w:rsidR="00157A13">
        <w:rPr>
          <w:rFonts w:ascii="Arial" w:hAnsi="Arial" w:cs="Arial"/>
          <w:sz w:val="24"/>
          <w:szCs w:val="24"/>
        </w:rPr>
        <w:t xml:space="preserve">teoría del Vínculo de </w:t>
      </w:r>
      <w:r w:rsidR="00157A13" w:rsidRPr="00E61A23">
        <w:rPr>
          <w:rFonts w:ascii="Arial" w:hAnsi="Arial" w:cs="Arial"/>
          <w:sz w:val="24"/>
          <w:szCs w:val="24"/>
        </w:rPr>
        <w:t>Bowlby y Ainsworth</w:t>
      </w:r>
      <w:r w:rsidR="006541BA">
        <w:rPr>
          <w:rFonts w:ascii="Arial" w:hAnsi="Arial" w:cs="Arial"/>
          <w:sz w:val="24"/>
          <w:szCs w:val="24"/>
        </w:rPr>
        <w:t>.</w:t>
      </w:r>
    </w:p>
    <w:p w14:paraId="05F15BAC" w14:textId="77777777" w:rsidR="00DA1A6D" w:rsidRPr="00DA1A6D" w:rsidRDefault="00DA1A6D" w:rsidP="00DA1A6D">
      <w:pPr>
        <w:spacing w:line="360" w:lineRule="auto"/>
        <w:jc w:val="both"/>
        <w:rPr>
          <w:rFonts w:ascii="Arial" w:hAnsi="Arial" w:cs="Arial"/>
          <w:sz w:val="24"/>
          <w:szCs w:val="24"/>
          <w:u w:val="single"/>
        </w:rPr>
      </w:pPr>
      <w:r w:rsidRPr="00DA1A6D">
        <w:rPr>
          <w:rFonts w:ascii="Arial" w:hAnsi="Arial" w:cs="Arial"/>
          <w:sz w:val="24"/>
          <w:szCs w:val="24"/>
          <w:u w:val="single"/>
        </w:rPr>
        <w:t xml:space="preserve">Eje Temático 3: </w:t>
      </w:r>
      <w:r w:rsidRPr="00DA1A6D">
        <w:rPr>
          <w:rFonts w:ascii="Arial" w:eastAsia="Times New Roman" w:hAnsi="Arial" w:cs="Arial"/>
          <w:sz w:val="24"/>
          <w:szCs w:val="24"/>
          <w:u w:val="single"/>
          <w:lang w:val="es-ES" w:eastAsia="es-ES"/>
        </w:rPr>
        <w:t>La constitución subjetiva del sujeto</w:t>
      </w:r>
    </w:p>
    <w:p w14:paraId="17567DF3" w14:textId="77777777" w:rsidR="00DA1A6D" w:rsidRPr="00DA1A6D" w:rsidRDefault="00DA1A6D" w:rsidP="00DA1A6D">
      <w:pPr>
        <w:autoSpaceDE w:val="0"/>
        <w:autoSpaceDN w:val="0"/>
        <w:adjustRightInd w:val="0"/>
        <w:spacing w:after="0" w:line="360" w:lineRule="auto"/>
        <w:jc w:val="both"/>
        <w:rPr>
          <w:rFonts w:ascii="Arial" w:hAnsi="Arial" w:cs="Arial"/>
          <w:sz w:val="24"/>
          <w:szCs w:val="24"/>
        </w:rPr>
      </w:pPr>
      <w:r w:rsidRPr="00DA1A6D">
        <w:rPr>
          <w:rFonts w:ascii="Arial" w:eastAsia="Times New Roman" w:hAnsi="Arial" w:cs="Arial"/>
          <w:sz w:val="24"/>
          <w:szCs w:val="24"/>
          <w:lang w:val="es-ES" w:eastAsia="es-ES"/>
        </w:rPr>
        <w:t>La infancia: características generales. Etapas de la infancia.</w:t>
      </w:r>
      <w:r w:rsidRPr="00DA1A6D">
        <w:rPr>
          <w:rFonts w:ascii="Arial" w:hAnsi="Arial" w:cs="Arial"/>
          <w:sz w:val="24"/>
          <w:szCs w:val="24"/>
        </w:rPr>
        <w:t xml:space="preserve"> </w:t>
      </w:r>
      <w:r w:rsidRPr="00DA1A6D">
        <w:rPr>
          <w:rFonts w:ascii="Arial" w:eastAsia="Times New Roman" w:hAnsi="Arial" w:cs="Arial"/>
          <w:sz w:val="24"/>
          <w:szCs w:val="24"/>
          <w:lang w:eastAsia="es-ES_tradnl"/>
        </w:rPr>
        <w:t xml:space="preserve">Constitución subjetiva del niño. </w:t>
      </w:r>
      <w:r w:rsidRPr="00DA1A6D">
        <w:rPr>
          <w:rFonts w:ascii="Arial" w:eastAsia="Times New Roman" w:hAnsi="Arial" w:cs="Arial"/>
          <w:color w:val="262626" w:themeColor="text1" w:themeTint="D9"/>
          <w:sz w:val="24"/>
          <w:szCs w:val="24"/>
          <w:lang w:eastAsia="es-ES_tradnl"/>
        </w:rPr>
        <w:t>Desarrollo de la personalidad: Enfoque psicoanalítico. A</w:t>
      </w:r>
      <w:r w:rsidRPr="00DA1A6D">
        <w:rPr>
          <w:rFonts w:ascii="Arial" w:hAnsi="Arial" w:cs="Arial"/>
          <w:sz w:val="24"/>
          <w:szCs w:val="24"/>
        </w:rPr>
        <w:t xml:space="preserve">utoconcepto, autoestima, identidad y tipificación sexual. </w:t>
      </w:r>
    </w:p>
    <w:p w14:paraId="2419DDCC" w14:textId="171FC71A" w:rsidR="0094726B" w:rsidRPr="006541BA" w:rsidRDefault="00DA1A6D" w:rsidP="00DA1A6D">
      <w:pPr>
        <w:spacing w:line="360" w:lineRule="auto"/>
        <w:jc w:val="both"/>
        <w:rPr>
          <w:rFonts w:ascii="Arial" w:hAnsi="Arial" w:cs="Arial"/>
          <w:sz w:val="24"/>
          <w:szCs w:val="24"/>
        </w:rPr>
      </w:pPr>
      <w:r w:rsidRPr="00DA1A6D">
        <w:rPr>
          <w:rFonts w:ascii="Arial" w:hAnsi="Arial" w:cs="Arial"/>
          <w:sz w:val="24"/>
          <w:szCs w:val="24"/>
        </w:rPr>
        <w:t xml:space="preserve">Desarrollo interpersonal: </w:t>
      </w:r>
      <w:r w:rsidRPr="00DA1A6D">
        <w:rPr>
          <w:rFonts w:ascii="Arial" w:eastAsia="Times New Roman" w:hAnsi="Arial" w:cs="Arial"/>
          <w:sz w:val="24"/>
          <w:szCs w:val="24"/>
          <w:lang w:eastAsia="es-ES_tradnl"/>
        </w:rPr>
        <w:t>vínculos afectivos: origen y características.</w:t>
      </w:r>
      <w:r w:rsidRPr="00DA1A6D">
        <w:rPr>
          <w:rFonts w:ascii="Arial" w:hAnsi="Arial" w:cs="Arial"/>
          <w:sz w:val="24"/>
          <w:szCs w:val="24"/>
        </w:rPr>
        <w:t xml:space="preserve"> </w:t>
      </w:r>
      <w:r w:rsidRPr="00DA1A6D">
        <w:rPr>
          <w:rFonts w:ascii="Arial" w:eastAsia="Times New Roman" w:hAnsi="Arial" w:cs="Arial"/>
          <w:sz w:val="24"/>
          <w:szCs w:val="24"/>
          <w:lang w:eastAsia="es-ES_tradnl"/>
        </w:rPr>
        <w:t>Las emociones en la infancia.</w:t>
      </w:r>
      <w:r w:rsidRPr="00DA1A6D">
        <w:rPr>
          <w:rFonts w:ascii="Arial" w:hAnsi="Arial" w:cs="Arial"/>
          <w:sz w:val="24"/>
          <w:szCs w:val="24"/>
        </w:rPr>
        <w:t xml:space="preserve"> Las relaciones sociales: la familia, la escuela, los docentes, los compañeros. </w:t>
      </w:r>
    </w:p>
    <w:p w14:paraId="79C557DA" w14:textId="77777777" w:rsidR="006541BA" w:rsidRDefault="00DA1A6D" w:rsidP="00EB0DEB">
      <w:pPr>
        <w:spacing w:line="360" w:lineRule="auto"/>
        <w:jc w:val="both"/>
        <w:rPr>
          <w:rFonts w:ascii="Arial" w:eastAsia="Times New Roman" w:hAnsi="Arial" w:cs="Arial"/>
          <w:sz w:val="24"/>
          <w:szCs w:val="24"/>
          <w:u w:val="single"/>
          <w:lang w:val="es-ES" w:eastAsia="es-ES"/>
        </w:rPr>
      </w:pPr>
      <w:r>
        <w:rPr>
          <w:rFonts w:ascii="Arial" w:hAnsi="Arial" w:cs="Arial"/>
          <w:sz w:val="24"/>
          <w:szCs w:val="24"/>
          <w:u w:val="single"/>
        </w:rPr>
        <w:t>Eje T</w:t>
      </w:r>
      <w:r w:rsidRPr="00DA1A6D">
        <w:rPr>
          <w:rFonts w:ascii="Arial" w:hAnsi="Arial" w:cs="Arial"/>
          <w:sz w:val="24"/>
          <w:szCs w:val="24"/>
          <w:u w:val="single"/>
        </w:rPr>
        <w:t xml:space="preserve">emático 4: </w:t>
      </w:r>
      <w:r w:rsidRPr="00DA1A6D">
        <w:rPr>
          <w:rFonts w:ascii="Arial" w:eastAsia="Times New Roman" w:hAnsi="Arial" w:cs="Arial"/>
          <w:sz w:val="24"/>
          <w:szCs w:val="24"/>
          <w:u w:val="single"/>
          <w:lang w:val="es-ES" w:eastAsia="es-ES"/>
        </w:rPr>
        <w:t>El sujeto y Educación</w:t>
      </w:r>
    </w:p>
    <w:p w14:paraId="6BCE0ABF" w14:textId="35A01418" w:rsidR="000F1149" w:rsidRPr="006541BA" w:rsidRDefault="00DA1A6D" w:rsidP="00EB0DEB">
      <w:pPr>
        <w:spacing w:line="360" w:lineRule="auto"/>
        <w:jc w:val="both"/>
        <w:rPr>
          <w:rFonts w:ascii="Arial" w:eastAsia="Times New Roman" w:hAnsi="Arial" w:cs="Arial"/>
          <w:sz w:val="24"/>
          <w:szCs w:val="24"/>
          <w:u w:val="single"/>
          <w:lang w:val="es-ES" w:eastAsia="es-ES"/>
        </w:rPr>
      </w:pPr>
      <w:r w:rsidRPr="00DA1A6D">
        <w:rPr>
          <w:rFonts w:ascii="Arial" w:hAnsi="Arial" w:cs="Arial"/>
          <w:sz w:val="24"/>
          <w:szCs w:val="24"/>
        </w:rPr>
        <w:t>Sujeto, diversidad y educación. El alumno en el s</w:t>
      </w:r>
      <w:r w:rsidR="00EE7852">
        <w:rPr>
          <w:rFonts w:ascii="Arial" w:hAnsi="Arial" w:cs="Arial"/>
          <w:sz w:val="24"/>
          <w:szCs w:val="24"/>
        </w:rPr>
        <w:t xml:space="preserve">iglo XXI. Desigualdades sociales y desigualdades educativas. </w:t>
      </w:r>
      <w:r w:rsidRPr="00DA1A6D">
        <w:rPr>
          <w:rFonts w:ascii="Arial" w:hAnsi="Arial" w:cs="Arial"/>
          <w:sz w:val="24"/>
          <w:szCs w:val="24"/>
        </w:rPr>
        <w:t>Problemáticas educativas actuales</w:t>
      </w:r>
      <w:r w:rsidR="00744AD5">
        <w:rPr>
          <w:rFonts w:ascii="Arial" w:hAnsi="Arial" w:cs="Arial"/>
          <w:sz w:val="24"/>
          <w:szCs w:val="24"/>
        </w:rPr>
        <w:t xml:space="preserve">: la transexualidad </w:t>
      </w:r>
      <w:r w:rsidR="00744AD5">
        <w:rPr>
          <w:rFonts w:ascii="Arial" w:hAnsi="Arial" w:cs="Arial"/>
          <w:sz w:val="24"/>
          <w:szCs w:val="24"/>
        </w:rPr>
        <w:lastRenderedPageBreak/>
        <w:t>infantil en el ámbito educativ</w:t>
      </w:r>
      <w:r w:rsidR="00D96691">
        <w:rPr>
          <w:rFonts w:ascii="Arial" w:hAnsi="Arial" w:cs="Arial"/>
          <w:sz w:val="24"/>
          <w:szCs w:val="24"/>
        </w:rPr>
        <w:t>o</w:t>
      </w:r>
      <w:r w:rsidRPr="00DA1A6D">
        <w:rPr>
          <w:rFonts w:ascii="Arial" w:hAnsi="Arial" w:cs="Arial"/>
          <w:sz w:val="24"/>
          <w:szCs w:val="24"/>
        </w:rPr>
        <w:t>.</w:t>
      </w:r>
      <w:r w:rsidR="00744AD5">
        <w:rPr>
          <w:rFonts w:ascii="Arial" w:hAnsi="Arial" w:cs="Arial"/>
          <w:sz w:val="24"/>
          <w:szCs w:val="24"/>
        </w:rPr>
        <w:t xml:space="preserve"> </w:t>
      </w:r>
      <w:r w:rsidR="008D78A0">
        <w:rPr>
          <w:rFonts w:ascii="Arial" w:hAnsi="Arial" w:cs="Arial"/>
          <w:sz w:val="24"/>
          <w:szCs w:val="24"/>
        </w:rPr>
        <w:t>Cambios psicosociales, cognitivos y éticos en el individuo conectado.</w:t>
      </w:r>
      <w:r w:rsidR="00190206">
        <w:rPr>
          <w:rFonts w:ascii="Arial" w:hAnsi="Arial" w:cs="Arial"/>
          <w:sz w:val="24"/>
          <w:szCs w:val="24"/>
        </w:rPr>
        <w:t xml:space="preserve"> La escuela frente a la pandemia. </w:t>
      </w:r>
    </w:p>
    <w:p w14:paraId="5A7F2E08" w14:textId="77777777" w:rsidR="008A7862" w:rsidRDefault="008A7862" w:rsidP="00E344DD">
      <w:pPr>
        <w:spacing w:after="0" w:line="360" w:lineRule="auto"/>
        <w:jc w:val="both"/>
        <w:rPr>
          <w:rFonts w:ascii="Arial" w:eastAsia="Calibri" w:hAnsi="Arial" w:cs="Arial"/>
          <w:b/>
          <w:sz w:val="24"/>
          <w:szCs w:val="24"/>
        </w:rPr>
      </w:pPr>
    </w:p>
    <w:p w14:paraId="5C15D16E" w14:textId="77777777" w:rsidR="00E344DD" w:rsidRPr="00E344DD" w:rsidRDefault="00E344DD" w:rsidP="00E344DD">
      <w:pPr>
        <w:spacing w:after="0" w:line="360" w:lineRule="auto"/>
        <w:jc w:val="both"/>
        <w:rPr>
          <w:rFonts w:ascii="Arial" w:eastAsia="Calibri" w:hAnsi="Arial" w:cs="Arial"/>
          <w:b/>
          <w:sz w:val="24"/>
          <w:szCs w:val="24"/>
        </w:rPr>
      </w:pPr>
      <w:r w:rsidRPr="00E344DD">
        <w:rPr>
          <w:rFonts w:ascii="Arial" w:eastAsia="Calibri" w:hAnsi="Arial" w:cs="Arial"/>
          <w:b/>
          <w:sz w:val="24"/>
          <w:szCs w:val="24"/>
        </w:rPr>
        <w:t>Planificación Temporal</w:t>
      </w:r>
    </w:p>
    <w:p w14:paraId="50D5D423" w14:textId="1F138F4C" w:rsidR="00925FAF" w:rsidRDefault="00925FAF" w:rsidP="00D3574B">
      <w:pPr>
        <w:spacing w:after="0" w:line="360" w:lineRule="auto"/>
        <w:jc w:val="both"/>
        <w:rPr>
          <w:rFonts w:ascii="Arial" w:eastAsia="Calibri" w:hAnsi="Arial" w:cs="Arial"/>
          <w:sz w:val="24"/>
          <w:szCs w:val="24"/>
        </w:rPr>
      </w:pPr>
      <w:r>
        <w:rPr>
          <w:rFonts w:ascii="Arial" w:eastAsia="Calibri" w:hAnsi="Arial" w:cs="Arial"/>
          <w:sz w:val="24"/>
          <w:szCs w:val="24"/>
        </w:rPr>
        <w:t xml:space="preserve">La planificación del dictado de la materia </w:t>
      </w:r>
      <w:r w:rsidR="00190206">
        <w:rPr>
          <w:rFonts w:ascii="Arial" w:eastAsia="Calibri" w:hAnsi="Arial" w:cs="Arial"/>
          <w:sz w:val="24"/>
          <w:szCs w:val="24"/>
        </w:rPr>
        <w:t>está</w:t>
      </w:r>
      <w:r>
        <w:rPr>
          <w:rFonts w:ascii="Arial" w:eastAsia="Calibri" w:hAnsi="Arial" w:cs="Arial"/>
          <w:sz w:val="24"/>
          <w:szCs w:val="24"/>
        </w:rPr>
        <w:t xml:space="preserve"> sujeta a las modificaciones que se vayan dando sobre la problemática del Covic-19</w:t>
      </w:r>
      <w:r w:rsidR="006D2EF7">
        <w:rPr>
          <w:rFonts w:ascii="Arial" w:eastAsia="Calibri" w:hAnsi="Arial" w:cs="Arial"/>
          <w:sz w:val="24"/>
          <w:szCs w:val="24"/>
        </w:rPr>
        <w:t>. P</w:t>
      </w:r>
      <w:r>
        <w:rPr>
          <w:rFonts w:ascii="Arial" w:eastAsia="Calibri" w:hAnsi="Arial" w:cs="Arial"/>
          <w:sz w:val="24"/>
          <w:szCs w:val="24"/>
        </w:rPr>
        <w:t>or el momento</w:t>
      </w:r>
      <w:r w:rsidR="006D2EF7">
        <w:rPr>
          <w:rFonts w:ascii="Arial" w:eastAsia="Calibri" w:hAnsi="Arial" w:cs="Arial"/>
          <w:sz w:val="24"/>
          <w:szCs w:val="24"/>
        </w:rPr>
        <w:t>,</w:t>
      </w:r>
      <w:r>
        <w:rPr>
          <w:rFonts w:ascii="Arial" w:eastAsia="Calibri" w:hAnsi="Arial" w:cs="Arial"/>
          <w:sz w:val="24"/>
          <w:szCs w:val="24"/>
        </w:rPr>
        <w:t xml:space="preserve"> </w:t>
      </w:r>
      <w:r w:rsidR="006D2EF7">
        <w:rPr>
          <w:rFonts w:ascii="Arial" w:eastAsia="Calibri" w:hAnsi="Arial" w:cs="Arial"/>
          <w:sz w:val="24"/>
          <w:szCs w:val="24"/>
        </w:rPr>
        <w:t>el dictado de las clases se está</w:t>
      </w:r>
      <w:r>
        <w:rPr>
          <w:rFonts w:ascii="Arial" w:eastAsia="Calibri" w:hAnsi="Arial" w:cs="Arial"/>
          <w:sz w:val="24"/>
          <w:szCs w:val="24"/>
        </w:rPr>
        <w:t xml:space="preserve"> llevando a cabo </w:t>
      </w:r>
      <w:r w:rsidR="006D2EF7">
        <w:rPr>
          <w:rFonts w:ascii="Arial" w:eastAsia="Calibri" w:hAnsi="Arial" w:cs="Arial"/>
          <w:sz w:val="24"/>
          <w:szCs w:val="24"/>
        </w:rPr>
        <w:t>de dos maneras: asincrónicamente a través de la plataforma virtual Classroom</w:t>
      </w:r>
      <w:r>
        <w:rPr>
          <w:rFonts w:ascii="Arial" w:eastAsia="Calibri" w:hAnsi="Arial" w:cs="Arial"/>
          <w:sz w:val="24"/>
          <w:szCs w:val="24"/>
        </w:rPr>
        <w:t xml:space="preserve">, </w:t>
      </w:r>
      <w:r w:rsidR="006D2EF7">
        <w:rPr>
          <w:rFonts w:ascii="Arial" w:eastAsia="Calibri" w:hAnsi="Arial" w:cs="Arial"/>
          <w:sz w:val="24"/>
          <w:szCs w:val="24"/>
        </w:rPr>
        <w:t xml:space="preserve">y a la espera de que se habilite </w:t>
      </w:r>
      <w:r>
        <w:rPr>
          <w:rFonts w:ascii="Arial" w:eastAsia="Calibri" w:hAnsi="Arial" w:cs="Arial"/>
          <w:sz w:val="24"/>
          <w:szCs w:val="24"/>
        </w:rPr>
        <w:t xml:space="preserve">el campus </w:t>
      </w:r>
      <w:r w:rsidR="006D2EF7">
        <w:rPr>
          <w:rFonts w:ascii="Arial" w:eastAsia="Calibri" w:hAnsi="Arial" w:cs="Arial"/>
          <w:sz w:val="24"/>
          <w:szCs w:val="24"/>
        </w:rPr>
        <w:t>virtual E</w:t>
      </w:r>
      <w:r>
        <w:rPr>
          <w:rFonts w:ascii="Arial" w:eastAsia="Calibri" w:hAnsi="Arial" w:cs="Arial"/>
          <w:sz w:val="24"/>
          <w:szCs w:val="24"/>
        </w:rPr>
        <w:t>-ducativa</w:t>
      </w:r>
      <w:r w:rsidR="006D2EF7">
        <w:rPr>
          <w:rFonts w:ascii="Arial" w:eastAsia="Calibri" w:hAnsi="Arial" w:cs="Arial"/>
          <w:sz w:val="24"/>
          <w:szCs w:val="24"/>
        </w:rPr>
        <w:t xml:space="preserve">. Y sincrónicamente a través de videoconferencias por Meet. </w:t>
      </w:r>
    </w:p>
    <w:p w14:paraId="7F181808" w14:textId="77777777" w:rsidR="006D2EF7" w:rsidRDefault="006D2EF7" w:rsidP="00D3574B">
      <w:pPr>
        <w:spacing w:after="0" w:line="360" w:lineRule="auto"/>
        <w:jc w:val="both"/>
        <w:rPr>
          <w:rFonts w:ascii="Arial" w:eastAsia="Calibri" w:hAnsi="Arial" w:cs="Arial"/>
          <w:b/>
          <w:sz w:val="24"/>
          <w:szCs w:val="24"/>
        </w:rPr>
      </w:pPr>
    </w:p>
    <w:p w14:paraId="41F809F4" w14:textId="16EC3774" w:rsidR="00D3574B" w:rsidRPr="00D3574B" w:rsidRDefault="00D3574B" w:rsidP="00D3574B">
      <w:pPr>
        <w:spacing w:after="0" w:line="360" w:lineRule="auto"/>
        <w:jc w:val="both"/>
        <w:rPr>
          <w:rFonts w:ascii="Arial" w:eastAsia="Calibri" w:hAnsi="Arial" w:cs="Arial"/>
          <w:b/>
          <w:sz w:val="24"/>
          <w:szCs w:val="24"/>
        </w:rPr>
      </w:pPr>
      <w:r w:rsidRPr="00D3574B">
        <w:rPr>
          <w:rFonts w:ascii="Arial" w:eastAsia="Calibri" w:hAnsi="Arial" w:cs="Arial"/>
          <w:b/>
          <w:sz w:val="24"/>
          <w:szCs w:val="24"/>
        </w:rPr>
        <w:t xml:space="preserve">Evaluación </w:t>
      </w:r>
    </w:p>
    <w:p w14:paraId="63A2BD7D" w14:textId="77777777" w:rsidR="00D3574B" w:rsidRPr="00D3574B" w:rsidRDefault="00D3574B" w:rsidP="00D3574B">
      <w:pPr>
        <w:spacing w:after="160" w:line="360" w:lineRule="auto"/>
        <w:jc w:val="both"/>
        <w:rPr>
          <w:rFonts w:ascii="Arial" w:eastAsia="Calibri" w:hAnsi="Arial" w:cs="Arial"/>
          <w:sz w:val="24"/>
          <w:szCs w:val="24"/>
        </w:rPr>
      </w:pPr>
      <w:r w:rsidRPr="00D3574B">
        <w:rPr>
          <w:rFonts w:ascii="Arial" w:eastAsia="Calibri" w:hAnsi="Arial" w:cs="Arial"/>
          <w:sz w:val="24"/>
          <w:szCs w:val="24"/>
        </w:rPr>
        <w:t>Las condiciones de acreditación del espacio curricular son el reflejo de lo estipulados en el Reglamento Académico Marco) RAM.</w:t>
      </w:r>
    </w:p>
    <w:p w14:paraId="754C5B2B" w14:textId="77777777" w:rsidR="00D3574B" w:rsidRPr="00D3574B" w:rsidRDefault="00D3574B" w:rsidP="00D3574B">
      <w:pPr>
        <w:spacing w:after="160" w:line="360" w:lineRule="auto"/>
        <w:jc w:val="both"/>
        <w:rPr>
          <w:rFonts w:ascii="Arial" w:eastAsia="Calibri" w:hAnsi="Arial" w:cs="Arial"/>
          <w:sz w:val="24"/>
          <w:szCs w:val="24"/>
        </w:rPr>
      </w:pPr>
      <w:r w:rsidRPr="00D3574B">
        <w:rPr>
          <w:rFonts w:ascii="Arial" w:eastAsia="Calibri" w:hAnsi="Arial" w:cs="Arial"/>
          <w:sz w:val="24"/>
          <w:szCs w:val="24"/>
        </w:rPr>
        <w:t>Condición del estudiante regular para aprobar la asignatura: para ser considerado estudiante en condición de regular se requiere el 75% de presencialidad, y 60% en aquellos estudiantes que trabajen y/o se encuentren en otras situaciones excepcionales que se pudieran presentar; tener todas las instancias evaluativas aprobadas con cuatro (4) o más puntos. Estas podrán ser recuperadas. Una vez regularizada la unidad curricular, cada estudiante tiene el plazo de 7 (siete) turnos ordinarios consecutivos para rendir por examen final ante una comisión evaluadora. De no aprobar dentro de ese plazo, el estudiante queda en condición de libre o recursará la unidad curricular. Para considerar aprobada la unidad curricular, el estudiante deberá obtener una calificación de cuatro (4) o más puntos en el examen final ante la comisión evaluadora.</w:t>
      </w:r>
    </w:p>
    <w:p w14:paraId="0D527D01" w14:textId="77777777" w:rsidR="00D3574B" w:rsidRPr="00D3574B" w:rsidRDefault="00D3574B" w:rsidP="00D3574B">
      <w:pPr>
        <w:spacing w:after="160" w:line="360" w:lineRule="auto"/>
        <w:jc w:val="both"/>
        <w:rPr>
          <w:rFonts w:ascii="Arial" w:eastAsia="Calibri" w:hAnsi="Arial" w:cs="Arial"/>
          <w:sz w:val="24"/>
          <w:szCs w:val="24"/>
        </w:rPr>
      </w:pPr>
      <w:r w:rsidRPr="00D3574B">
        <w:rPr>
          <w:rFonts w:ascii="Arial" w:eastAsia="Calibri" w:hAnsi="Arial" w:cs="Arial"/>
          <w:sz w:val="24"/>
          <w:szCs w:val="24"/>
        </w:rPr>
        <w:t xml:space="preserve">Condición del estudiante promocional para aprobar la asignatura. La promoción se refiere a las condiciones de acreditación y evaluación de la unidad curricular; el régimen de calificación, el de equivalencias y correlatividades, en base a lo </w:t>
      </w:r>
      <w:r w:rsidRPr="00D3574B">
        <w:rPr>
          <w:rFonts w:ascii="Arial" w:eastAsia="Calibri" w:hAnsi="Arial" w:cs="Arial"/>
          <w:sz w:val="24"/>
          <w:szCs w:val="24"/>
        </w:rPr>
        <w:lastRenderedPageBreak/>
        <w:t>estipulado en los apartados 14 y 15 del Anexo II de la Resolución CFE n°72/08 del Consejo Federal de Educación. El estudiante que haya aprobado todas las instancias evaluativas con siete (7) o más puntos, sin acceder a la instancia de recuperatorio, y cumpla con el mínimo del 80% de asistencia a clase, está en condiciones de promocionar la unidad curricular.</w:t>
      </w:r>
    </w:p>
    <w:p w14:paraId="309256EC" w14:textId="77777777" w:rsidR="00D3574B" w:rsidRPr="00D3574B" w:rsidRDefault="00D3574B" w:rsidP="00D3574B">
      <w:pPr>
        <w:spacing w:after="160" w:line="360" w:lineRule="auto"/>
        <w:jc w:val="both"/>
        <w:rPr>
          <w:rFonts w:ascii="Arial" w:eastAsia="Calibri" w:hAnsi="Arial" w:cs="Arial"/>
          <w:sz w:val="24"/>
          <w:szCs w:val="24"/>
        </w:rPr>
      </w:pPr>
      <w:r w:rsidRPr="00D3574B">
        <w:rPr>
          <w:rFonts w:ascii="Arial" w:eastAsia="Calibri" w:hAnsi="Arial" w:cs="Arial"/>
          <w:sz w:val="24"/>
          <w:szCs w:val="24"/>
        </w:rPr>
        <w:t xml:space="preserve">Condición de estudiante libre. Existen dos formas de acceder a la condición de estudiante libre: a) es considerado estudiante libre aquél que perdió la condición de estudiante regular en el espacio curricular, según criterios fijados en esta cátedra. La condición de libre se mantiene mientras esté en vigencia el Plan de Estudios; b) la segunda situación en la que alumno queda en condición de libre se da cuando se opta por ella. Para ello deberá inscribirse en tiempo y forma, según lo indique la secretaría de la institución. </w:t>
      </w:r>
    </w:p>
    <w:p w14:paraId="791D611D" w14:textId="77777777" w:rsidR="00D3574B" w:rsidRDefault="00D3574B" w:rsidP="00D3574B">
      <w:pPr>
        <w:spacing w:after="160" w:line="360" w:lineRule="auto"/>
        <w:jc w:val="both"/>
        <w:rPr>
          <w:rFonts w:ascii="Arial" w:eastAsia="Calibri" w:hAnsi="Arial" w:cs="Arial"/>
          <w:sz w:val="24"/>
          <w:szCs w:val="24"/>
        </w:rPr>
      </w:pPr>
      <w:r w:rsidRPr="00D3574B">
        <w:rPr>
          <w:rFonts w:ascii="Arial" w:eastAsia="Calibri" w:hAnsi="Arial" w:cs="Arial"/>
          <w:sz w:val="24"/>
          <w:szCs w:val="24"/>
        </w:rPr>
        <w:t xml:space="preserve">Aquel estudiante que se encuentre en condición de libre y desee rendir el espacio curricular, deberá entrevistarse con el docente, cuando se le asignará un tema del programa para el desarrollo de una monografía, que deberá ser presentada y aprobada con un mínimo de 10 días </w:t>
      </w:r>
      <w:r w:rsidR="00C8688A">
        <w:rPr>
          <w:rFonts w:ascii="Arial" w:eastAsia="Calibri" w:hAnsi="Arial" w:cs="Arial"/>
          <w:sz w:val="24"/>
          <w:szCs w:val="24"/>
        </w:rPr>
        <w:t xml:space="preserve">hábiles </w:t>
      </w:r>
      <w:r w:rsidRPr="00D3574B">
        <w:rPr>
          <w:rFonts w:ascii="Arial" w:eastAsia="Calibri" w:hAnsi="Arial" w:cs="Arial"/>
          <w:sz w:val="24"/>
          <w:szCs w:val="24"/>
        </w:rPr>
        <w:t>de anticipación al día de la mesa de examen final.</w:t>
      </w:r>
    </w:p>
    <w:p w14:paraId="77239D61" w14:textId="13BB8357" w:rsidR="00C10BFD" w:rsidRPr="00FA19FE" w:rsidRDefault="00FA19FE" w:rsidP="00D3574B">
      <w:pPr>
        <w:spacing w:line="360" w:lineRule="auto"/>
        <w:jc w:val="both"/>
        <w:rPr>
          <w:rFonts w:ascii="Arial" w:hAnsi="Arial" w:cs="Arial"/>
          <w:bCs/>
          <w:sz w:val="24"/>
          <w:szCs w:val="24"/>
        </w:rPr>
      </w:pPr>
      <w:r>
        <w:rPr>
          <w:rFonts w:ascii="Arial" w:hAnsi="Arial" w:cs="Arial"/>
          <w:bCs/>
          <w:sz w:val="24"/>
          <w:szCs w:val="24"/>
        </w:rPr>
        <w:t xml:space="preserve">Cabe aclarar que todo lo planteado en este apartado </w:t>
      </w:r>
      <w:r w:rsidR="002F797F">
        <w:rPr>
          <w:rFonts w:ascii="Arial" w:hAnsi="Arial" w:cs="Arial"/>
          <w:bCs/>
          <w:sz w:val="24"/>
          <w:szCs w:val="24"/>
        </w:rPr>
        <w:t>está sujeto</w:t>
      </w:r>
      <w:r>
        <w:rPr>
          <w:rFonts w:ascii="Arial" w:hAnsi="Arial" w:cs="Arial"/>
          <w:bCs/>
          <w:sz w:val="24"/>
          <w:szCs w:val="24"/>
        </w:rPr>
        <w:t xml:space="preserve"> a modificaciones, </w:t>
      </w:r>
      <w:r w:rsidR="00255C56">
        <w:rPr>
          <w:rFonts w:ascii="Arial" w:hAnsi="Arial" w:cs="Arial"/>
          <w:bCs/>
          <w:sz w:val="24"/>
          <w:szCs w:val="24"/>
        </w:rPr>
        <w:t>de acuerdo con</w:t>
      </w:r>
      <w:r>
        <w:rPr>
          <w:rFonts w:ascii="Arial" w:hAnsi="Arial" w:cs="Arial"/>
          <w:bCs/>
          <w:sz w:val="24"/>
          <w:szCs w:val="24"/>
        </w:rPr>
        <w:t xml:space="preserve"> cómo avanzando la problemática del Covic-19. </w:t>
      </w:r>
    </w:p>
    <w:p w14:paraId="0D3A4004" w14:textId="77777777" w:rsidR="004E5BB3" w:rsidRDefault="004E5BB3" w:rsidP="00D3574B">
      <w:pPr>
        <w:spacing w:line="360" w:lineRule="auto"/>
        <w:jc w:val="both"/>
        <w:rPr>
          <w:rFonts w:ascii="Arial" w:hAnsi="Arial" w:cs="Arial"/>
          <w:b/>
          <w:sz w:val="24"/>
          <w:szCs w:val="24"/>
        </w:rPr>
      </w:pPr>
    </w:p>
    <w:p w14:paraId="0CA833DE" w14:textId="77777777" w:rsidR="004E5BB3" w:rsidRDefault="004E5BB3" w:rsidP="00D3574B">
      <w:pPr>
        <w:spacing w:line="360" w:lineRule="auto"/>
        <w:jc w:val="both"/>
        <w:rPr>
          <w:rFonts w:ascii="Arial" w:hAnsi="Arial" w:cs="Arial"/>
          <w:b/>
          <w:sz w:val="24"/>
          <w:szCs w:val="24"/>
        </w:rPr>
      </w:pPr>
    </w:p>
    <w:p w14:paraId="7AD842F0" w14:textId="77777777" w:rsidR="004E5BB3" w:rsidRDefault="004E5BB3" w:rsidP="00D3574B">
      <w:pPr>
        <w:spacing w:line="360" w:lineRule="auto"/>
        <w:jc w:val="both"/>
        <w:rPr>
          <w:rFonts w:ascii="Arial" w:hAnsi="Arial" w:cs="Arial"/>
          <w:b/>
          <w:sz w:val="24"/>
          <w:szCs w:val="24"/>
        </w:rPr>
      </w:pPr>
    </w:p>
    <w:p w14:paraId="18CDD541" w14:textId="77777777" w:rsidR="004E5BB3" w:rsidRDefault="004E5BB3" w:rsidP="00D3574B">
      <w:pPr>
        <w:spacing w:line="360" w:lineRule="auto"/>
        <w:jc w:val="both"/>
        <w:rPr>
          <w:rFonts w:ascii="Arial" w:hAnsi="Arial" w:cs="Arial"/>
          <w:b/>
          <w:sz w:val="24"/>
          <w:szCs w:val="24"/>
        </w:rPr>
      </w:pPr>
    </w:p>
    <w:p w14:paraId="0D8FB739" w14:textId="77777777" w:rsidR="004E5BB3" w:rsidRDefault="004E5BB3" w:rsidP="00D3574B">
      <w:pPr>
        <w:spacing w:line="360" w:lineRule="auto"/>
        <w:jc w:val="both"/>
        <w:rPr>
          <w:rFonts w:ascii="Arial" w:hAnsi="Arial" w:cs="Arial"/>
          <w:b/>
          <w:sz w:val="24"/>
          <w:szCs w:val="24"/>
        </w:rPr>
      </w:pPr>
    </w:p>
    <w:p w14:paraId="2C597838" w14:textId="0A377BA9" w:rsidR="00D3574B" w:rsidRPr="00DA1A6D" w:rsidRDefault="00D3574B" w:rsidP="00D3574B">
      <w:pPr>
        <w:spacing w:line="360" w:lineRule="auto"/>
        <w:jc w:val="both"/>
        <w:rPr>
          <w:rFonts w:ascii="Arial" w:hAnsi="Arial" w:cs="Arial"/>
          <w:b/>
          <w:sz w:val="24"/>
          <w:szCs w:val="24"/>
        </w:rPr>
      </w:pPr>
      <w:r w:rsidRPr="00DA1A6D">
        <w:rPr>
          <w:rFonts w:ascii="Arial" w:hAnsi="Arial" w:cs="Arial"/>
          <w:b/>
          <w:sz w:val="24"/>
          <w:szCs w:val="24"/>
        </w:rPr>
        <w:lastRenderedPageBreak/>
        <w:t>Bibliografía</w:t>
      </w:r>
    </w:p>
    <w:p w14:paraId="7F65B80F" w14:textId="77777777" w:rsidR="00EB0DEB" w:rsidRPr="00EB0DEB" w:rsidRDefault="00EB0DEB" w:rsidP="00EB0DEB">
      <w:pPr>
        <w:spacing w:line="360" w:lineRule="auto"/>
        <w:jc w:val="both"/>
        <w:rPr>
          <w:rFonts w:ascii="Arial" w:hAnsi="Arial" w:cs="Arial"/>
          <w:sz w:val="24"/>
          <w:szCs w:val="24"/>
          <w:u w:val="single"/>
        </w:rPr>
      </w:pPr>
      <w:r>
        <w:rPr>
          <w:rFonts w:ascii="Arial" w:hAnsi="Arial" w:cs="Arial"/>
          <w:sz w:val="24"/>
          <w:szCs w:val="24"/>
          <w:u w:val="single"/>
        </w:rPr>
        <w:t>Eje Temático N° 1:</w:t>
      </w:r>
    </w:p>
    <w:p w14:paraId="7C530EBB" w14:textId="0D178A71" w:rsidR="00EB0DEB" w:rsidRPr="00DA1A6D" w:rsidRDefault="00EB0DEB" w:rsidP="00EB0DEB">
      <w:pPr>
        <w:spacing w:line="360" w:lineRule="auto"/>
        <w:jc w:val="both"/>
        <w:rPr>
          <w:rFonts w:ascii="Arial" w:hAnsi="Arial" w:cs="Arial"/>
          <w:sz w:val="24"/>
          <w:szCs w:val="24"/>
        </w:rPr>
      </w:pPr>
      <w:r w:rsidRPr="00DA1A6D">
        <w:rPr>
          <w:rFonts w:ascii="Arial" w:hAnsi="Arial" w:cs="Arial"/>
          <w:sz w:val="24"/>
          <w:szCs w:val="24"/>
        </w:rPr>
        <w:t>B</w:t>
      </w:r>
      <w:r w:rsidR="00255C56" w:rsidRPr="00DA1A6D">
        <w:rPr>
          <w:rFonts w:ascii="Arial" w:hAnsi="Arial" w:cs="Arial"/>
          <w:sz w:val="24"/>
          <w:szCs w:val="24"/>
        </w:rPr>
        <w:t>leichmar</w:t>
      </w:r>
      <w:r w:rsidRPr="00DA1A6D">
        <w:rPr>
          <w:rFonts w:ascii="Arial" w:hAnsi="Arial" w:cs="Arial"/>
          <w:sz w:val="24"/>
          <w:szCs w:val="24"/>
        </w:rPr>
        <w:t>, S</w:t>
      </w:r>
      <w:r w:rsidR="00255C56">
        <w:rPr>
          <w:rFonts w:ascii="Arial" w:hAnsi="Arial" w:cs="Arial"/>
          <w:sz w:val="24"/>
          <w:szCs w:val="24"/>
        </w:rPr>
        <w:t>.</w:t>
      </w:r>
      <w:r w:rsidRPr="00DA1A6D">
        <w:rPr>
          <w:rFonts w:ascii="Arial" w:hAnsi="Arial" w:cs="Arial"/>
          <w:sz w:val="24"/>
          <w:szCs w:val="24"/>
        </w:rPr>
        <w:t xml:space="preserve"> </w:t>
      </w:r>
      <w:r w:rsidR="00E2219B">
        <w:rPr>
          <w:rFonts w:ascii="Arial" w:hAnsi="Arial" w:cs="Arial"/>
          <w:sz w:val="24"/>
          <w:szCs w:val="24"/>
        </w:rPr>
        <w:t xml:space="preserve">(2003). </w:t>
      </w:r>
      <w:r w:rsidRPr="00DA1A6D">
        <w:rPr>
          <w:rFonts w:ascii="Arial" w:hAnsi="Arial" w:cs="Arial"/>
          <w:sz w:val="24"/>
          <w:szCs w:val="24"/>
        </w:rPr>
        <w:t xml:space="preserve">La infancia y la Adolescencia ya no son las mismas. Qué se conserva hoy de la infancia que conocimos. </w:t>
      </w:r>
      <w:hyperlink r:id="rId7" w:history="1">
        <w:r w:rsidR="002D7BBE" w:rsidRPr="00E94B84">
          <w:rPr>
            <w:rStyle w:val="Hipervnculo"/>
            <w:rFonts w:ascii="Arial" w:hAnsi="Arial" w:cs="Arial"/>
            <w:sz w:val="24"/>
            <w:szCs w:val="24"/>
          </w:rPr>
          <w:t>https://www.elpsicoanalitico.com.ar/num3/autores-bleichmar-infancia-adolescencia.php</w:t>
        </w:r>
      </w:hyperlink>
      <w:r w:rsidR="002D7BBE">
        <w:rPr>
          <w:rFonts w:ascii="Arial" w:hAnsi="Arial" w:cs="Arial"/>
          <w:sz w:val="24"/>
          <w:szCs w:val="24"/>
        </w:rPr>
        <w:t xml:space="preserve"> </w:t>
      </w:r>
    </w:p>
    <w:p w14:paraId="196922BB" w14:textId="3BE8B3D4" w:rsidR="00EB0DEB" w:rsidRPr="00DA1A6D" w:rsidRDefault="00EB0DEB" w:rsidP="00EB0DEB">
      <w:pPr>
        <w:spacing w:line="360" w:lineRule="auto"/>
        <w:jc w:val="both"/>
        <w:rPr>
          <w:rFonts w:ascii="Arial" w:hAnsi="Arial" w:cs="Arial"/>
          <w:sz w:val="24"/>
          <w:szCs w:val="24"/>
        </w:rPr>
      </w:pPr>
      <w:proofErr w:type="spellStart"/>
      <w:r w:rsidRPr="00DA1A6D">
        <w:rPr>
          <w:rFonts w:ascii="Arial" w:hAnsi="Arial" w:cs="Arial"/>
          <w:sz w:val="24"/>
          <w:szCs w:val="24"/>
        </w:rPr>
        <w:t>C</w:t>
      </w:r>
      <w:r w:rsidR="00255C56" w:rsidRPr="00DA1A6D">
        <w:rPr>
          <w:rFonts w:ascii="Arial" w:hAnsi="Arial" w:cs="Arial"/>
          <w:sz w:val="24"/>
          <w:szCs w:val="24"/>
        </w:rPr>
        <w:t>arli</w:t>
      </w:r>
      <w:proofErr w:type="spellEnd"/>
      <w:r w:rsidRPr="00DA1A6D">
        <w:rPr>
          <w:rFonts w:ascii="Arial" w:hAnsi="Arial" w:cs="Arial"/>
          <w:sz w:val="24"/>
          <w:szCs w:val="24"/>
        </w:rPr>
        <w:t>, S</w:t>
      </w:r>
      <w:r w:rsidR="00255C56">
        <w:rPr>
          <w:rFonts w:ascii="Arial" w:hAnsi="Arial" w:cs="Arial"/>
          <w:sz w:val="24"/>
          <w:szCs w:val="24"/>
        </w:rPr>
        <w:t>.</w:t>
      </w:r>
      <w:r w:rsidRPr="00DA1A6D">
        <w:rPr>
          <w:rFonts w:ascii="Arial" w:hAnsi="Arial" w:cs="Arial"/>
          <w:sz w:val="24"/>
          <w:szCs w:val="24"/>
        </w:rPr>
        <w:t xml:space="preserve"> La Infancia como construcción social. </w:t>
      </w:r>
      <w:hyperlink r:id="rId8" w:history="1">
        <w:r w:rsidR="002D7BBE" w:rsidRPr="00E94B84">
          <w:rPr>
            <w:rStyle w:val="Hipervnculo"/>
            <w:rFonts w:ascii="Arial" w:hAnsi="Arial" w:cs="Arial"/>
            <w:sz w:val="24"/>
            <w:szCs w:val="24"/>
          </w:rPr>
          <w:t>https://des-for.infd.edu.ar/sitio/upload/Carli-La-infancia-como-construccion-social.pdf</w:t>
        </w:r>
      </w:hyperlink>
      <w:r w:rsidR="002D7BBE">
        <w:rPr>
          <w:rFonts w:ascii="Arial" w:hAnsi="Arial" w:cs="Arial"/>
          <w:sz w:val="24"/>
          <w:szCs w:val="24"/>
        </w:rPr>
        <w:t xml:space="preserve"> </w:t>
      </w:r>
    </w:p>
    <w:p w14:paraId="71663114" w14:textId="279102A1" w:rsidR="00EB0DEB" w:rsidRDefault="00EB0DEB" w:rsidP="00EB0DEB">
      <w:pPr>
        <w:spacing w:line="360" w:lineRule="auto"/>
        <w:jc w:val="both"/>
        <w:rPr>
          <w:rFonts w:ascii="Arial" w:hAnsi="Arial" w:cs="Arial"/>
          <w:sz w:val="24"/>
          <w:szCs w:val="24"/>
        </w:rPr>
      </w:pPr>
      <w:r w:rsidRPr="00DA1A6D">
        <w:rPr>
          <w:rFonts w:ascii="Arial" w:hAnsi="Arial" w:cs="Arial"/>
          <w:sz w:val="24"/>
          <w:szCs w:val="24"/>
        </w:rPr>
        <w:t>E</w:t>
      </w:r>
      <w:r w:rsidR="00255C56" w:rsidRPr="00DA1A6D">
        <w:rPr>
          <w:rFonts w:ascii="Arial" w:hAnsi="Arial" w:cs="Arial"/>
          <w:sz w:val="24"/>
          <w:szCs w:val="24"/>
        </w:rPr>
        <w:t>nesco</w:t>
      </w:r>
      <w:r w:rsidRPr="00DA1A6D">
        <w:rPr>
          <w:rFonts w:ascii="Arial" w:hAnsi="Arial" w:cs="Arial"/>
          <w:sz w:val="24"/>
          <w:szCs w:val="24"/>
        </w:rPr>
        <w:t>, I</w:t>
      </w:r>
      <w:r w:rsidR="00255C56">
        <w:rPr>
          <w:rFonts w:ascii="Arial" w:hAnsi="Arial" w:cs="Arial"/>
          <w:sz w:val="24"/>
          <w:szCs w:val="24"/>
        </w:rPr>
        <w:t>.</w:t>
      </w:r>
      <w:r w:rsidRPr="00DA1A6D">
        <w:rPr>
          <w:rFonts w:ascii="Arial" w:hAnsi="Arial" w:cs="Arial"/>
          <w:b/>
          <w:sz w:val="24"/>
          <w:szCs w:val="24"/>
        </w:rPr>
        <w:t xml:space="preserve"> </w:t>
      </w:r>
      <w:r w:rsidRPr="00DA1A6D">
        <w:rPr>
          <w:rFonts w:ascii="Arial" w:hAnsi="Arial" w:cs="Arial"/>
          <w:sz w:val="24"/>
          <w:szCs w:val="24"/>
        </w:rPr>
        <w:t xml:space="preserve">El concepto de infancia a lo largo de la historia. </w:t>
      </w:r>
      <w:hyperlink r:id="rId9" w:history="1">
        <w:r w:rsidR="002D7BBE" w:rsidRPr="00E94B84">
          <w:rPr>
            <w:rStyle w:val="Hipervnculo"/>
            <w:rFonts w:ascii="Arial" w:hAnsi="Arial" w:cs="Arial"/>
            <w:sz w:val="24"/>
            <w:szCs w:val="24"/>
          </w:rPr>
          <w:t>https://webs.ucm.es/info/psicoevo/Profes/IleanaEnesco/Desarrollo/La_infancia_en_la_historia.pdf</w:t>
        </w:r>
      </w:hyperlink>
      <w:r w:rsidR="002D7BBE">
        <w:rPr>
          <w:rFonts w:ascii="Arial" w:hAnsi="Arial" w:cs="Arial"/>
          <w:sz w:val="24"/>
          <w:szCs w:val="24"/>
        </w:rPr>
        <w:t xml:space="preserve"> </w:t>
      </w:r>
    </w:p>
    <w:p w14:paraId="7875C19A" w14:textId="77777777" w:rsidR="00EB0DEB" w:rsidRDefault="00EB0DEB" w:rsidP="00EB0DEB">
      <w:pPr>
        <w:spacing w:line="360" w:lineRule="auto"/>
        <w:jc w:val="both"/>
        <w:rPr>
          <w:rFonts w:ascii="Arial" w:hAnsi="Arial" w:cs="Arial"/>
          <w:sz w:val="24"/>
          <w:szCs w:val="24"/>
          <w:u w:val="single"/>
        </w:rPr>
      </w:pPr>
      <w:r>
        <w:rPr>
          <w:rFonts w:ascii="Arial" w:hAnsi="Arial" w:cs="Arial"/>
          <w:sz w:val="24"/>
          <w:szCs w:val="24"/>
          <w:u w:val="single"/>
        </w:rPr>
        <w:t>Eje Temático N° 2:</w:t>
      </w:r>
    </w:p>
    <w:p w14:paraId="58911C2B" w14:textId="2A924F1E" w:rsidR="00D3574B" w:rsidRDefault="00EB0DEB" w:rsidP="00EB0DEB">
      <w:pPr>
        <w:spacing w:line="360" w:lineRule="auto"/>
        <w:jc w:val="both"/>
        <w:rPr>
          <w:rFonts w:ascii="Arial" w:hAnsi="Arial" w:cs="Arial"/>
          <w:sz w:val="24"/>
          <w:szCs w:val="24"/>
        </w:rPr>
      </w:pPr>
      <w:r w:rsidRPr="00EB0DEB">
        <w:rPr>
          <w:rFonts w:ascii="Arial" w:hAnsi="Arial" w:cs="Arial"/>
          <w:sz w:val="24"/>
          <w:szCs w:val="24"/>
        </w:rPr>
        <w:t>A</w:t>
      </w:r>
      <w:r w:rsidR="00367114" w:rsidRPr="00EB0DEB">
        <w:rPr>
          <w:rFonts w:ascii="Arial" w:hAnsi="Arial" w:cs="Arial"/>
          <w:sz w:val="24"/>
          <w:szCs w:val="24"/>
        </w:rPr>
        <w:t>ndrada</w:t>
      </w:r>
      <w:r w:rsidRPr="00EB0DEB">
        <w:rPr>
          <w:rFonts w:ascii="Arial" w:hAnsi="Arial" w:cs="Arial"/>
          <w:sz w:val="24"/>
          <w:szCs w:val="24"/>
        </w:rPr>
        <w:t>, S</w:t>
      </w:r>
      <w:r w:rsidR="00367114">
        <w:rPr>
          <w:rFonts w:ascii="Arial" w:hAnsi="Arial" w:cs="Arial"/>
          <w:sz w:val="24"/>
          <w:szCs w:val="24"/>
        </w:rPr>
        <w:t>.</w:t>
      </w:r>
      <w:r w:rsidRPr="00EB0DEB">
        <w:rPr>
          <w:rFonts w:ascii="Arial" w:hAnsi="Arial" w:cs="Arial"/>
          <w:sz w:val="24"/>
          <w:szCs w:val="24"/>
        </w:rPr>
        <w:t xml:space="preserve"> A</w:t>
      </w:r>
      <w:r w:rsidR="00367114">
        <w:rPr>
          <w:rFonts w:ascii="Arial" w:hAnsi="Arial" w:cs="Arial"/>
          <w:sz w:val="24"/>
          <w:szCs w:val="24"/>
        </w:rPr>
        <w:t>.</w:t>
      </w:r>
      <w:r w:rsidRPr="00EB0DEB">
        <w:rPr>
          <w:rFonts w:ascii="Arial" w:hAnsi="Arial" w:cs="Arial"/>
          <w:sz w:val="24"/>
          <w:szCs w:val="24"/>
        </w:rPr>
        <w:t xml:space="preserve"> (2016)</w:t>
      </w:r>
      <w:r w:rsidR="00367114">
        <w:rPr>
          <w:rFonts w:ascii="Arial" w:hAnsi="Arial" w:cs="Arial"/>
          <w:sz w:val="24"/>
          <w:szCs w:val="24"/>
        </w:rPr>
        <w:t>.</w:t>
      </w:r>
      <w:r w:rsidRPr="00EB0DEB">
        <w:rPr>
          <w:rFonts w:ascii="Arial" w:hAnsi="Arial" w:cs="Arial"/>
          <w:sz w:val="24"/>
          <w:szCs w:val="24"/>
        </w:rPr>
        <w:t xml:space="preserve"> Encuadre epistemológico e histórico de la Psicología del Desarrollo. Documento de la cátedra Psicología del Desarrollo. Facultad de Humanidades. UNCa. Catamarca- Argentina</w:t>
      </w:r>
      <w:r>
        <w:rPr>
          <w:rFonts w:ascii="Arial" w:hAnsi="Arial" w:cs="Arial"/>
          <w:sz w:val="24"/>
          <w:szCs w:val="24"/>
        </w:rPr>
        <w:t>.</w:t>
      </w:r>
    </w:p>
    <w:p w14:paraId="51F274C3" w14:textId="77777777" w:rsidR="00EB0DEB" w:rsidRDefault="00EB0DEB" w:rsidP="00EB0DEB">
      <w:pPr>
        <w:spacing w:line="360" w:lineRule="auto"/>
        <w:jc w:val="both"/>
        <w:rPr>
          <w:rFonts w:ascii="Arial" w:hAnsi="Arial" w:cs="Arial"/>
          <w:sz w:val="24"/>
          <w:szCs w:val="24"/>
          <w:u w:val="single"/>
        </w:rPr>
      </w:pPr>
      <w:r>
        <w:rPr>
          <w:rFonts w:ascii="Arial" w:hAnsi="Arial" w:cs="Arial"/>
          <w:sz w:val="24"/>
          <w:szCs w:val="24"/>
          <w:u w:val="single"/>
        </w:rPr>
        <w:t>Eje Temático N°3:</w:t>
      </w:r>
    </w:p>
    <w:p w14:paraId="5D764031" w14:textId="71240071" w:rsidR="00EB0DEB" w:rsidRPr="00DA1A6D" w:rsidRDefault="00EB0DEB" w:rsidP="00EB0DEB">
      <w:pPr>
        <w:spacing w:line="360" w:lineRule="auto"/>
        <w:jc w:val="both"/>
        <w:rPr>
          <w:rFonts w:ascii="Arial" w:hAnsi="Arial" w:cs="Arial"/>
          <w:sz w:val="24"/>
          <w:szCs w:val="24"/>
        </w:rPr>
      </w:pPr>
      <w:r w:rsidRPr="00DA1A6D">
        <w:rPr>
          <w:rFonts w:ascii="Arial" w:hAnsi="Arial" w:cs="Arial"/>
          <w:sz w:val="24"/>
          <w:szCs w:val="24"/>
        </w:rPr>
        <w:t>S</w:t>
      </w:r>
      <w:r w:rsidR="00877A4A" w:rsidRPr="00DA1A6D">
        <w:rPr>
          <w:rFonts w:ascii="Arial" w:hAnsi="Arial" w:cs="Arial"/>
          <w:sz w:val="24"/>
          <w:szCs w:val="24"/>
        </w:rPr>
        <w:t>andoval</w:t>
      </w:r>
      <w:r w:rsidRPr="00DA1A6D">
        <w:rPr>
          <w:rFonts w:ascii="Arial" w:hAnsi="Arial" w:cs="Arial"/>
          <w:sz w:val="24"/>
          <w:szCs w:val="24"/>
        </w:rPr>
        <w:t xml:space="preserve"> M</w:t>
      </w:r>
      <w:r w:rsidR="00877A4A" w:rsidRPr="00DA1A6D">
        <w:rPr>
          <w:rFonts w:ascii="Arial" w:hAnsi="Arial" w:cs="Arial"/>
          <w:sz w:val="24"/>
          <w:szCs w:val="24"/>
        </w:rPr>
        <w:t>ora</w:t>
      </w:r>
      <w:r w:rsidRPr="00DA1A6D">
        <w:rPr>
          <w:rFonts w:ascii="Arial" w:hAnsi="Arial" w:cs="Arial"/>
          <w:sz w:val="24"/>
          <w:szCs w:val="24"/>
        </w:rPr>
        <w:t>, S</w:t>
      </w:r>
      <w:r w:rsidR="00877A4A">
        <w:rPr>
          <w:rFonts w:ascii="Arial" w:hAnsi="Arial" w:cs="Arial"/>
          <w:sz w:val="24"/>
          <w:szCs w:val="24"/>
        </w:rPr>
        <w:t>.</w:t>
      </w:r>
      <w:r w:rsidRPr="00DA1A6D">
        <w:rPr>
          <w:rFonts w:ascii="Arial" w:hAnsi="Arial" w:cs="Arial"/>
          <w:sz w:val="24"/>
          <w:szCs w:val="24"/>
        </w:rPr>
        <w:t xml:space="preserve"> A</w:t>
      </w:r>
      <w:r w:rsidR="00877A4A">
        <w:rPr>
          <w:rFonts w:ascii="Arial" w:hAnsi="Arial" w:cs="Arial"/>
          <w:sz w:val="24"/>
          <w:szCs w:val="24"/>
        </w:rPr>
        <w:t>.</w:t>
      </w:r>
      <w:r w:rsidRPr="00DA1A6D">
        <w:rPr>
          <w:rFonts w:ascii="Arial" w:hAnsi="Arial" w:cs="Arial"/>
          <w:sz w:val="24"/>
          <w:szCs w:val="24"/>
        </w:rPr>
        <w:t xml:space="preserve"> </w:t>
      </w:r>
      <w:r w:rsidR="00877A4A">
        <w:rPr>
          <w:rFonts w:ascii="Arial" w:hAnsi="Arial" w:cs="Arial"/>
          <w:sz w:val="24"/>
          <w:szCs w:val="24"/>
        </w:rPr>
        <w:t xml:space="preserve">(comp.) (2013). </w:t>
      </w:r>
      <w:r w:rsidRPr="00DA1A6D">
        <w:rPr>
          <w:rFonts w:ascii="Arial" w:hAnsi="Arial" w:cs="Arial"/>
          <w:sz w:val="24"/>
          <w:szCs w:val="24"/>
        </w:rPr>
        <w:t xml:space="preserve">Psicología del Desarrollo </w:t>
      </w:r>
      <w:r w:rsidR="00877A4A">
        <w:rPr>
          <w:rFonts w:ascii="Arial" w:hAnsi="Arial" w:cs="Arial"/>
          <w:sz w:val="24"/>
          <w:szCs w:val="24"/>
        </w:rPr>
        <w:t>H</w:t>
      </w:r>
      <w:r w:rsidRPr="00DA1A6D">
        <w:rPr>
          <w:rFonts w:ascii="Arial" w:hAnsi="Arial" w:cs="Arial"/>
          <w:sz w:val="24"/>
          <w:szCs w:val="24"/>
        </w:rPr>
        <w:t>umano</w:t>
      </w:r>
      <w:r w:rsidR="00877A4A">
        <w:rPr>
          <w:rFonts w:ascii="Arial" w:hAnsi="Arial" w:cs="Arial"/>
          <w:sz w:val="24"/>
          <w:szCs w:val="24"/>
        </w:rPr>
        <w:t xml:space="preserve"> I</w:t>
      </w:r>
      <w:r w:rsidRPr="00DA1A6D">
        <w:rPr>
          <w:rFonts w:ascii="Arial" w:hAnsi="Arial" w:cs="Arial"/>
          <w:sz w:val="24"/>
          <w:szCs w:val="24"/>
        </w:rPr>
        <w:t xml:space="preserve">. </w:t>
      </w:r>
      <w:r w:rsidR="00877A4A">
        <w:rPr>
          <w:rFonts w:ascii="Arial" w:hAnsi="Arial" w:cs="Arial"/>
          <w:sz w:val="24"/>
          <w:szCs w:val="24"/>
        </w:rPr>
        <w:t xml:space="preserve">Universidad Autónoma de Sinaloa. México. </w:t>
      </w:r>
    </w:p>
    <w:p w14:paraId="1C899276" w14:textId="3BC68CA9" w:rsidR="00EB0DEB" w:rsidRPr="00DA1A6D" w:rsidRDefault="00EB0DEB" w:rsidP="00EB0DEB">
      <w:pPr>
        <w:spacing w:line="360" w:lineRule="auto"/>
        <w:jc w:val="both"/>
        <w:rPr>
          <w:rFonts w:ascii="Arial" w:hAnsi="Arial" w:cs="Arial"/>
          <w:b/>
          <w:sz w:val="24"/>
          <w:szCs w:val="24"/>
        </w:rPr>
      </w:pPr>
      <w:r w:rsidRPr="00DA1A6D">
        <w:rPr>
          <w:rFonts w:ascii="Arial" w:hAnsi="Arial" w:cs="Arial"/>
          <w:sz w:val="24"/>
          <w:szCs w:val="24"/>
        </w:rPr>
        <w:t>U</w:t>
      </w:r>
      <w:r w:rsidR="00877A4A" w:rsidRPr="00DA1A6D">
        <w:rPr>
          <w:rFonts w:ascii="Arial" w:hAnsi="Arial" w:cs="Arial"/>
          <w:sz w:val="24"/>
          <w:szCs w:val="24"/>
        </w:rPr>
        <w:t>rbano</w:t>
      </w:r>
      <w:r w:rsidRPr="00DA1A6D">
        <w:rPr>
          <w:rFonts w:ascii="Arial" w:hAnsi="Arial" w:cs="Arial"/>
          <w:sz w:val="24"/>
          <w:szCs w:val="24"/>
        </w:rPr>
        <w:t>, A y Y</w:t>
      </w:r>
      <w:r w:rsidR="00877A4A" w:rsidRPr="00DA1A6D">
        <w:rPr>
          <w:rFonts w:ascii="Arial" w:hAnsi="Arial" w:cs="Arial"/>
          <w:sz w:val="24"/>
          <w:szCs w:val="24"/>
        </w:rPr>
        <w:t>uni</w:t>
      </w:r>
      <w:r w:rsidRPr="00DA1A6D">
        <w:rPr>
          <w:rFonts w:ascii="Arial" w:hAnsi="Arial" w:cs="Arial"/>
          <w:sz w:val="24"/>
          <w:szCs w:val="24"/>
        </w:rPr>
        <w:t>, J</w:t>
      </w:r>
      <w:r w:rsidR="00877A4A">
        <w:rPr>
          <w:rFonts w:ascii="Arial" w:hAnsi="Arial" w:cs="Arial"/>
          <w:sz w:val="24"/>
          <w:szCs w:val="24"/>
        </w:rPr>
        <w:t>.</w:t>
      </w:r>
      <w:r w:rsidRPr="00DA1A6D">
        <w:rPr>
          <w:rFonts w:ascii="Arial" w:hAnsi="Arial" w:cs="Arial"/>
          <w:sz w:val="24"/>
          <w:szCs w:val="24"/>
        </w:rPr>
        <w:t xml:space="preserve"> (2005)</w:t>
      </w:r>
      <w:r w:rsidR="00877A4A">
        <w:rPr>
          <w:rFonts w:ascii="Arial" w:hAnsi="Arial" w:cs="Arial"/>
          <w:sz w:val="24"/>
          <w:szCs w:val="24"/>
        </w:rPr>
        <w:t>.</w:t>
      </w:r>
      <w:r w:rsidRPr="00DA1A6D">
        <w:rPr>
          <w:rFonts w:ascii="Arial" w:hAnsi="Arial" w:cs="Arial"/>
          <w:b/>
          <w:sz w:val="24"/>
          <w:szCs w:val="24"/>
        </w:rPr>
        <w:t xml:space="preserve"> </w:t>
      </w:r>
      <w:r w:rsidRPr="00DA1A6D">
        <w:rPr>
          <w:rFonts w:ascii="Arial" w:hAnsi="Arial" w:cs="Arial"/>
          <w:sz w:val="24"/>
          <w:szCs w:val="24"/>
        </w:rPr>
        <w:t xml:space="preserve">Psicología del desarrollo Enfoques y perspectivas de curso vital. Editorial Brujas. Córdoba. </w:t>
      </w:r>
    </w:p>
    <w:p w14:paraId="64C4799A" w14:textId="77777777" w:rsidR="00EB0DEB" w:rsidRPr="00C10BFD" w:rsidRDefault="00EB0DEB" w:rsidP="00EB0DEB">
      <w:pPr>
        <w:spacing w:line="360" w:lineRule="auto"/>
        <w:jc w:val="both"/>
        <w:rPr>
          <w:rFonts w:ascii="Arial" w:hAnsi="Arial" w:cs="Arial"/>
          <w:sz w:val="24"/>
          <w:szCs w:val="24"/>
          <w:u w:val="single"/>
        </w:rPr>
      </w:pPr>
      <w:r w:rsidRPr="00C10BFD">
        <w:rPr>
          <w:rFonts w:ascii="Arial" w:hAnsi="Arial" w:cs="Arial"/>
          <w:sz w:val="24"/>
          <w:szCs w:val="24"/>
          <w:u w:val="single"/>
        </w:rPr>
        <w:t>Eje Temático N°4:</w:t>
      </w:r>
    </w:p>
    <w:p w14:paraId="607A06C0" w14:textId="7453BC51" w:rsidR="004656DF" w:rsidRDefault="00246FAC" w:rsidP="004656DF">
      <w:pPr>
        <w:spacing w:line="360" w:lineRule="auto"/>
        <w:jc w:val="both"/>
        <w:rPr>
          <w:rFonts w:ascii="Arial" w:hAnsi="Arial" w:cs="Arial"/>
          <w:sz w:val="24"/>
          <w:szCs w:val="24"/>
        </w:rPr>
      </w:pPr>
      <w:r>
        <w:rPr>
          <w:rFonts w:ascii="Arial" w:hAnsi="Arial" w:cs="Arial"/>
          <w:sz w:val="24"/>
          <w:szCs w:val="24"/>
        </w:rPr>
        <w:t>D</w:t>
      </w:r>
      <w:r w:rsidR="007D1585">
        <w:rPr>
          <w:rFonts w:ascii="Arial" w:hAnsi="Arial" w:cs="Arial"/>
          <w:sz w:val="24"/>
          <w:szCs w:val="24"/>
        </w:rPr>
        <w:t>ussel</w:t>
      </w:r>
      <w:r w:rsidR="004656DF">
        <w:rPr>
          <w:rFonts w:ascii="Arial" w:hAnsi="Arial" w:cs="Arial"/>
          <w:sz w:val="24"/>
          <w:szCs w:val="24"/>
        </w:rPr>
        <w:t>, I</w:t>
      </w:r>
      <w:r w:rsidR="00877A4A">
        <w:rPr>
          <w:rFonts w:ascii="Arial" w:hAnsi="Arial" w:cs="Arial"/>
          <w:sz w:val="24"/>
          <w:szCs w:val="24"/>
        </w:rPr>
        <w:t>.</w:t>
      </w:r>
      <w:r w:rsidR="004656DF" w:rsidRPr="004656DF">
        <w:rPr>
          <w:rFonts w:ascii="Arial" w:hAnsi="Arial" w:cs="Arial"/>
          <w:sz w:val="24"/>
          <w:szCs w:val="24"/>
        </w:rPr>
        <w:t xml:space="preserve"> </w:t>
      </w:r>
      <w:r w:rsidR="004656DF">
        <w:rPr>
          <w:rFonts w:ascii="Arial" w:hAnsi="Arial" w:cs="Arial"/>
          <w:sz w:val="24"/>
          <w:szCs w:val="24"/>
        </w:rPr>
        <w:t>(2004)</w:t>
      </w:r>
      <w:r w:rsidR="00877A4A">
        <w:rPr>
          <w:rFonts w:ascii="Arial" w:hAnsi="Arial" w:cs="Arial"/>
          <w:sz w:val="24"/>
          <w:szCs w:val="24"/>
        </w:rPr>
        <w:t>.</w:t>
      </w:r>
      <w:r w:rsidR="004656DF">
        <w:rPr>
          <w:rFonts w:ascii="Arial" w:hAnsi="Arial" w:cs="Arial"/>
          <w:sz w:val="24"/>
          <w:szCs w:val="24"/>
        </w:rPr>
        <w:t xml:space="preserve"> </w:t>
      </w:r>
      <w:r w:rsidR="004656DF" w:rsidRPr="004656DF">
        <w:rPr>
          <w:rFonts w:ascii="Arial" w:hAnsi="Arial" w:cs="Arial"/>
          <w:sz w:val="24"/>
          <w:szCs w:val="24"/>
        </w:rPr>
        <w:t xml:space="preserve">Desigualdades sociales y desigualdades escolares </w:t>
      </w:r>
      <w:r w:rsidR="004656DF">
        <w:rPr>
          <w:rFonts w:ascii="Arial" w:hAnsi="Arial" w:cs="Arial"/>
          <w:sz w:val="24"/>
          <w:szCs w:val="24"/>
        </w:rPr>
        <w:t xml:space="preserve">en la Argentina de hoy. Algunas </w:t>
      </w:r>
      <w:r w:rsidR="004656DF" w:rsidRPr="004656DF">
        <w:rPr>
          <w:rFonts w:ascii="Arial" w:hAnsi="Arial" w:cs="Arial"/>
          <w:sz w:val="24"/>
          <w:szCs w:val="24"/>
        </w:rPr>
        <w:t xml:space="preserve">reflexiones y propuestas. En publicación: </w:t>
      </w:r>
      <w:r w:rsidR="004656DF" w:rsidRPr="004656DF">
        <w:rPr>
          <w:rFonts w:ascii="Arial" w:hAnsi="Arial" w:cs="Arial"/>
          <w:sz w:val="24"/>
          <w:szCs w:val="24"/>
        </w:rPr>
        <w:lastRenderedPageBreak/>
        <w:t xml:space="preserve">Desigualdades sociales y desigualdades escolares en </w:t>
      </w:r>
      <w:r w:rsidR="004656DF">
        <w:rPr>
          <w:rFonts w:ascii="Arial" w:hAnsi="Arial" w:cs="Arial"/>
          <w:sz w:val="24"/>
          <w:szCs w:val="24"/>
        </w:rPr>
        <w:t xml:space="preserve">la Argentina </w:t>
      </w:r>
      <w:r w:rsidR="004656DF" w:rsidRPr="004656DF">
        <w:rPr>
          <w:rFonts w:ascii="Arial" w:hAnsi="Arial" w:cs="Arial"/>
          <w:sz w:val="24"/>
          <w:szCs w:val="24"/>
        </w:rPr>
        <w:t>de hoy. Algunas reflexiones y propuestas. Inés Dussel FLACSO, Facul</w:t>
      </w:r>
      <w:r w:rsidR="004656DF">
        <w:rPr>
          <w:rFonts w:ascii="Arial" w:hAnsi="Arial" w:cs="Arial"/>
          <w:sz w:val="24"/>
          <w:szCs w:val="24"/>
        </w:rPr>
        <w:t xml:space="preserve">tad Latinoamericana de Ciencias </w:t>
      </w:r>
      <w:r w:rsidR="004656DF" w:rsidRPr="004656DF">
        <w:rPr>
          <w:rFonts w:ascii="Arial" w:hAnsi="Arial" w:cs="Arial"/>
          <w:sz w:val="24"/>
          <w:szCs w:val="24"/>
        </w:rPr>
        <w:t xml:space="preserve">Sociales, Sede Argentina. </w:t>
      </w:r>
    </w:p>
    <w:p w14:paraId="4461CC9D" w14:textId="27DEE93F" w:rsidR="008C3506" w:rsidRPr="00EB0DEB" w:rsidRDefault="008C3506" w:rsidP="008C3506">
      <w:pPr>
        <w:spacing w:line="360" w:lineRule="auto"/>
        <w:jc w:val="both"/>
        <w:rPr>
          <w:rFonts w:ascii="Arial" w:hAnsi="Arial" w:cs="Arial"/>
          <w:sz w:val="24"/>
          <w:szCs w:val="24"/>
        </w:rPr>
      </w:pPr>
      <w:r w:rsidRPr="008C3506">
        <w:rPr>
          <w:rFonts w:ascii="Arial" w:hAnsi="Arial" w:cs="Arial"/>
          <w:sz w:val="24"/>
          <w:szCs w:val="24"/>
        </w:rPr>
        <w:t>G</w:t>
      </w:r>
      <w:r w:rsidR="00EA5B0F" w:rsidRPr="008C3506">
        <w:rPr>
          <w:rFonts w:ascii="Arial" w:hAnsi="Arial" w:cs="Arial"/>
          <w:sz w:val="24"/>
          <w:szCs w:val="24"/>
        </w:rPr>
        <w:t>arcía</w:t>
      </w:r>
      <w:r w:rsidRPr="008C3506">
        <w:rPr>
          <w:rFonts w:ascii="Arial" w:hAnsi="Arial" w:cs="Arial"/>
          <w:sz w:val="24"/>
          <w:szCs w:val="24"/>
        </w:rPr>
        <w:t xml:space="preserve"> M</w:t>
      </w:r>
      <w:r w:rsidR="00EA5B0F" w:rsidRPr="008C3506">
        <w:rPr>
          <w:rFonts w:ascii="Arial" w:hAnsi="Arial" w:cs="Arial"/>
          <w:sz w:val="24"/>
          <w:szCs w:val="24"/>
        </w:rPr>
        <w:t>artín</w:t>
      </w:r>
      <w:r>
        <w:rPr>
          <w:rFonts w:ascii="Arial" w:hAnsi="Arial" w:cs="Arial"/>
          <w:sz w:val="24"/>
          <w:szCs w:val="24"/>
        </w:rPr>
        <w:t>, Y</w:t>
      </w:r>
      <w:r w:rsidR="00877A4A">
        <w:rPr>
          <w:rFonts w:ascii="Arial" w:hAnsi="Arial" w:cs="Arial"/>
          <w:sz w:val="24"/>
          <w:szCs w:val="24"/>
        </w:rPr>
        <w:t>.</w:t>
      </w:r>
      <w:r>
        <w:rPr>
          <w:rFonts w:ascii="Arial" w:hAnsi="Arial" w:cs="Arial"/>
          <w:sz w:val="24"/>
          <w:szCs w:val="24"/>
        </w:rPr>
        <w:t xml:space="preserve"> (2016)</w:t>
      </w:r>
      <w:r w:rsidR="00877A4A">
        <w:rPr>
          <w:rFonts w:ascii="Arial" w:hAnsi="Arial" w:cs="Arial"/>
          <w:sz w:val="24"/>
          <w:szCs w:val="24"/>
        </w:rPr>
        <w:t>.</w:t>
      </w:r>
      <w:r>
        <w:rPr>
          <w:rFonts w:ascii="Arial" w:hAnsi="Arial" w:cs="Arial"/>
          <w:sz w:val="24"/>
          <w:szCs w:val="24"/>
        </w:rPr>
        <w:t xml:space="preserve"> L</w:t>
      </w:r>
      <w:r w:rsidRPr="008C3506">
        <w:rPr>
          <w:rFonts w:ascii="Arial" w:hAnsi="Arial" w:cs="Arial"/>
          <w:sz w:val="24"/>
          <w:szCs w:val="24"/>
        </w:rPr>
        <w:t>a transexualidad en el ámbito educativo: abrazando a la diversidad</w:t>
      </w:r>
      <w:r>
        <w:rPr>
          <w:rFonts w:ascii="Arial" w:hAnsi="Arial" w:cs="Arial"/>
          <w:sz w:val="24"/>
          <w:szCs w:val="24"/>
        </w:rPr>
        <w:t xml:space="preserve">. Facultad de Educación. Universidad de la Laguna. </w:t>
      </w:r>
    </w:p>
    <w:p w14:paraId="76F38D35" w14:textId="5D3F69CB" w:rsidR="009648D6" w:rsidRDefault="00EB0DEB" w:rsidP="00E61A23">
      <w:pPr>
        <w:spacing w:line="360" w:lineRule="auto"/>
        <w:jc w:val="both"/>
        <w:rPr>
          <w:rFonts w:ascii="Arial" w:hAnsi="Arial" w:cs="Arial"/>
          <w:sz w:val="24"/>
          <w:szCs w:val="24"/>
        </w:rPr>
      </w:pPr>
      <w:r w:rsidRPr="00DA1A6D">
        <w:rPr>
          <w:rFonts w:ascii="Arial" w:hAnsi="Arial" w:cs="Arial"/>
          <w:sz w:val="24"/>
          <w:szCs w:val="24"/>
        </w:rPr>
        <w:t>P</w:t>
      </w:r>
      <w:r w:rsidR="00EA5B0F">
        <w:rPr>
          <w:rFonts w:ascii="Arial" w:hAnsi="Arial" w:cs="Arial"/>
          <w:sz w:val="24"/>
          <w:szCs w:val="24"/>
        </w:rPr>
        <w:t>alladino</w:t>
      </w:r>
      <w:r w:rsidRPr="00DA1A6D">
        <w:rPr>
          <w:rFonts w:ascii="Arial" w:hAnsi="Arial" w:cs="Arial"/>
          <w:sz w:val="24"/>
          <w:szCs w:val="24"/>
        </w:rPr>
        <w:t>, E</w:t>
      </w:r>
      <w:r w:rsidR="00EA5B0F">
        <w:rPr>
          <w:rFonts w:ascii="Arial" w:hAnsi="Arial" w:cs="Arial"/>
          <w:sz w:val="24"/>
          <w:szCs w:val="24"/>
        </w:rPr>
        <w:t>.</w:t>
      </w:r>
      <w:r w:rsidRPr="00DA1A6D">
        <w:rPr>
          <w:rFonts w:ascii="Arial" w:hAnsi="Arial" w:cs="Arial"/>
          <w:sz w:val="24"/>
          <w:szCs w:val="24"/>
        </w:rPr>
        <w:t xml:space="preserve"> (2006)</w:t>
      </w:r>
      <w:r w:rsidR="00EA5B0F">
        <w:rPr>
          <w:rFonts w:ascii="Arial" w:hAnsi="Arial" w:cs="Arial"/>
          <w:sz w:val="24"/>
          <w:szCs w:val="24"/>
        </w:rPr>
        <w:t>.</w:t>
      </w:r>
      <w:r w:rsidRPr="00DA1A6D">
        <w:rPr>
          <w:rFonts w:ascii="Arial" w:hAnsi="Arial" w:cs="Arial"/>
          <w:b/>
          <w:sz w:val="24"/>
          <w:szCs w:val="24"/>
        </w:rPr>
        <w:t xml:space="preserve"> </w:t>
      </w:r>
      <w:r w:rsidRPr="00DA1A6D">
        <w:rPr>
          <w:rFonts w:ascii="Arial" w:hAnsi="Arial" w:cs="Arial"/>
          <w:sz w:val="24"/>
          <w:szCs w:val="24"/>
        </w:rPr>
        <w:t xml:space="preserve">Sujetos de la educación. Espacio Editorial. </w:t>
      </w:r>
      <w:r w:rsidR="008A7862">
        <w:rPr>
          <w:rFonts w:ascii="Arial" w:hAnsi="Arial" w:cs="Arial"/>
          <w:sz w:val="24"/>
          <w:szCs w:val="24"/>
        </w:rPr>
        <w:t xml:space="preserve">Buenos Aires. </w:t>
      </w:r>
    </w:p>
    <w:p w14:paraId="6B6761C4" w14:textId="49475609" w:rsidR="00EA5B0F" w:rsidRPr="008A7862" w:rsidRDefault="00EA5B0F" w:rsidP="00E61A23">
      <w:pPr>
        <w:spacing w:line="360" w:lineRule="auto"/>
        <w:jc w:val="both"/>
        <w:rPr>
          <w:rFonts w:ascii="Arial" w:hAnsi="Arial" w:cs="Arial"/>
          <w:sz w:val="24"/>
          <w:szCs w:val="24"/>
        </w:rPr>
      </w:pPr>
      <w:r>
        <w:rPr>
          <w:rFonts w:ascii="Arial" w:hAnsi="Arial" w:cs="Arial"/>
          <w:sz w:val="24"/>
          <w:szCs w:val="24"/>
        </w:rPr>
        <w:t xml:space="preserve">Reig, D. (2017). Cambios Psicosociales, cognitivos y éticos en el individuo conectado. </w:t>
      </w:r>
    </w:p>
    <w:p w14:paraId="787D12DA" w14:textId="77777777" w:rsidR="000347D1" w:rsidRDefault="000347D1"/>
    <w:sectPr w:rsidR="000347D1" w:rsidSect="000347D1">
      <w:headerReference w:type="default" r:id="rId10"/>
      <w:pgSz w:w="12240" w:h="15840"/>
      <w:pgMar w:top="2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95E3" w14:textId="77777777" w:rsidR="00AD3AA7" w:rsidRDefault="00AD3AA7" w:rsidP="000347D1">
      <w:pPr>
        <w:spacing w:after="0" w:line="240" w:lineRule="auto"/>
      </w:pPr>
      <w:r>
        <w:separator/>
      </w:r>
    </w:p>
  </w:endnote>
  <w:endnote w:type="continuationSeparator" w:id="0">
    <w:p w14:paraId="468C1780" w14:textId="77777777" w:rsidR="00AD3AA7" w:rsidRDefault="00AD3AA7" w:rsidP="0003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24E9" w14:textId="77777777" w:rsidR="00AD3AA7" w:rsidRDefault="00AD3AA7" w:rsidP="000347D1">
      <w:pPr>
        <w:spacing w:after="0" w:line="240" w:lineRule="auto"/>
      </w:pPr>
      <w:r>
        <w:separator/>
      </w:r>
    </w:p>
  </w:footnote>
  <w:footnote w:type="continuationSeparator" w:id="0">
    <w:p w14:paraId="6555A7F5" w14:textId="77777777" w:rsidR="00AD3AA7" w:rsidRDefault="00AD3AA7" w:rsidP="0003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5B21" w14:textId="77777777" w:rsidR="000347D1" w:rsidRDefault="000347D1">
    <w:pPr>
      <w:pStyle w:val="Encabezado"/>
    </w:pPr>
    <w:r>
      <w:t xml:space="preserve">                                                                 </w:t>
    </w:r>
    <w:r w:rsidRPr="000347D1">
      <w:rPr>
        <w:rFonts w:ascii="Calibri" w:eastAsia="Calibri" w:hAnsi="Calibri" w:cs="Times New Roman"/>
        <w:noProof/>
        <w:lang w:val="es-ES" w:eastAsia="es-ES"/>
      </w:rPr>
      <w:drawing>
        <wp:inline distT="0" distB="0" distL="0" distR="0" wp14:anchorId="7C4200C6" wp14:editId="0B2498F4">
          <wp:extent cx="1439707" cy="1162050"/>
          <wp:effectExtent l="19050" t="0" r="8093" b="0"/>
          <wp:docPr id="1" name="Imagen 1" descr="C:\Users\fvg\Desktop\Logo IS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vg\Desktop\Logo ISEF.png"/>
                  <pic:cNvPicPr>
                    <a:picLocks noChangeAspect="1" noChangeArrowheads="1"/>
                  </pic:cNvPicPr>
                </pic:nvPicPr>
                <pic:blipFill>
                  <a:blip r:embed="rId1" cstate="print"/>
                  <a:srcRect/>
                  <a:stretch>
                    <a:fillRect/>
                  </a:stretch>
                </pic:blipFill>
                <pic:spPr bwMode="auto">
                  <a:xfrm>
                    <a:off x="0" y="0"/>
                    <a:ext cx="1442437" cy="1164254"/>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4047"/>
    <w:multiLevelType w:val="hybridMultilevel"/>
    <w:tmpl w:val="897020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582324E"/>
    <w:multiLevelType w:val="hybridMultilevel"/>
    <w:tmpl w:val="0EC4C16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1065" w:hanging="360"/>
      </w:pPr>
      <w:rPr>
        <w:rFonts w:ascii="Wingdings" w:hAnsi="Wingdings" w:hint="default"/>
      </w:rPr>
    </w:lvl>
    <w:lvl w:ilvl="3" w:tplc="2C0A0001" w:tentative="1">
      <w:start w:val="1"/>
      <w:numFmt w:val="bullet"/>
      <w:lvlText w:val=""/>
      <w:lvlJc w:val="left"/>
      <w:pPr>
        <w:ind w:left="-345" w:hanging="360"/>
      </w:pPr>
      <w:rPr>
        <w:rFonts w:ascii="Symbol" w:hAnsi="Symbol" w:hint="default"/>
      </w:rPr>
    </w:lvl>
    <w:lvl w:ilvl="4" w:tplc="2C0A0003" w:tentative="1">
      <w:start w:val="1"/>
      <w:numFmt w:val="bullet"/>
      <w:lvlText w:val="o"/>
      <w:lvlJc w:val="left"/>
      <w:pPr>
        <w:ind w:left="375" w:hanging="360"/>
      </w:pPr>
      <w:rPr>
        <w:rFonts w:ascii="Courier New" w:hAnsi="Courier New" w:cs="Courier New" w:hint="default"/>
      </w:rPr>
    </w:lvl>
    <w:lvl w:ilvl="5" w:tplc="2C0A0005" w:tentative="1">
      <w:start w:val="1"/>
      <w:numFmt w:val="bullet"/>
      <w:lvlText w:val=""/>
      <w:lvlJc w:val="left"/>
      <w:pPr>
        <w:ind w:left="1095" w:hanging="360"/>
      </w:pPr>
      <w:rPr>
        <w:rFonts w:ascii="Wingdings" w:hAnsi="Wingdings" w:hint="default"/>
      </w:rPr>
    </w:lvl>
    <w:lvl w:ilvl="6" w:tplc="2C0A0001" w:tentative="1">
      <w:start w:val="1"/>
      <w:numFmt w:val="bullet"/>
      <w:lvlText w:val=""/>
      <w:lvlJc w:val="left"/>
      <w:pPr>
        <w:ind w:left="1815" w:hanging="360"/>
      </w:pPr>
      <w:rPr>
        <w:rFonts w:ascii="Symbol" w:hAnsi="Symbol" w:hint="default"/>
      </w:rPr>
    </w:lvl>
    <w:lvl w:ilvl="7" w:tplc="2C0A0003" w:tentative="1">
      <w:start w:val="1"/>
      <w:numFmt w:val="bullet"/>
      <w:lvlText w:val="o"/>
      <w:lvlJc w:val="left"/>
      <w:pPr>
        <w:ind w:left="2535" w:hanging="360"/>
      </w:pPr>
      <w:rPr>
        <w:rFonts w:ascii="Courier New" w:hAnsi="Courier New" w:cs="Courier New" w:hint="default"/>
      </w:rPr>
    </w:lvl>
    <w:lvl w:ilvl="8" w:tplc="2C0A0005" w:tentative="1">
      <w:start w:val="1"/>
      <w:numFmt w:val="bullet"/>
      <w:lvlText w:val=""/>
      <w:lvlJc w:val="left"/>
      <w:pPr>
        <w:ind w:left="3255" w:hanging="360"/>
      </w:pPr>
      <w:rPr>
        <w:rFonts w:ascii="Wingdings" w:hAnsi="Wingdings" w:hint="default"/>
      </w:rPr>
    </w:lvl>
  </w:abstractNum>
  <w:abstractNum w:abstractNumId="2" w15:restartNumberingAfterBreak="0">
    <w:nsid w:val="5EE66224"/>
    <w:multiLevelType w:val="hybridMultilevel"/>
    <w:tmpl w:val="AF3AD7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02A75FD"/>
    <w:multiLevelType w:val="hybridMultilevel"/>
    <w:tmpl w:val="765052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89F"/>
    <w:rsid w:val="0000020D"/>
    <w:rsid w:val="00000634"/>
    <w:rsid w:val="00000B74"/>
    <w:rsid w:val="00000FF3"/>
    <w:rsid w:val="00001293"/>
    <w:rsid w:val="00002246"/>
    <w:rsid w:val="0000261F"/>
    <w:rsid w:val="0000285E"/>
    <w:rsid w:val="00002DB9"/>
    <w:rsid w:val="00003F26"/>
    <w:rsid w:val="0000469B"/>
    <w:rsid w:val="00004734"/>
    <w:rsid w:val="00004AD2"/>
    <w:rsid w:val="00004C29"/>
    <w:rsid w:val="00004C62"/>
    <w:rsid w:val="000051A1"/>
    <w:rsid w:val="0000520D"/>
    <w:rsid w:val="00005948"/>
    <w:rsid w:val="00005A3F"/>
    <w:rsid w:val="0000632C"/>
    <w:rsid w:val="00007682"/>
    <w:rsid w:val="00007F50"/>
    <w:rsid w:val="00007FE1"/>
    <w:rsid w:val="00010354"/>
    <w:rsid w:val="000107AB"/>
    <w:rsid w:val="000107F6"/>
    <w:rsid w:val="00010A9B"/>
    <w:rsid w:val="000115FB"/>
    <w:rsid w:val="0001176F"/>
    <w:rsid w:val="000119AF"/>
    <w:rsid w:val="00011AD3"/>
    <w:rsid w:val="00011BEA"/>
    <w:rsid w:val="00011D08"/>
    <w:rsid w:val="00011ED5"/>
    <w:rsid w:val="000124D2"/>
    <w:rsid w:val="000124E6"/>
    <w:rsid w:val="00012D86"/>
    <w:rsid w:val="00013C91"/>
    <w:rsid w:val="00013F84"/>
    <w:rsid w:val="0001422D"/>
    <w:rsid w:val="00014AF5"/>
    <w:rsid w:val="00014B30"/>
    <w:rsid w:val="00014D41"/>
    <w:rsid w:val="00014F68"/>
    <w:rsid w:val="0001601A"/>
    <w:rsid w:val="000162B8"/>
    <w:rsid w:val="000164DF"/>
    <w:rsid w:val="0001673A"/>
    <w:rsid w:val="0001684B"/>
    <w:rsid w:val="00016BD3"/>
    <w:rsid w:val="00016E9C"/>
    <w:rsid w:val="00017B91"/>
    <w:rsid w:val="0002099C"/>
    <w:rsid w:val="00021011"/>
    <w:rsid w:val="000212FE"/>
    <w:rsid w:val="0002209A"/>
    <w:rsid w:val="00022166"/>
    <w:rsid w:val="000222DA"/>
    <w:rsid w:val="00022776"/>
    <w:rsid w:val="00023915"/>
    <w:rsid w:val="00023A3B"/>
    <w:rsid w:val="00023CCF"/>
    <w:rsid w:val="000246A0"/>
    <w:rsid w:val="00024C2D"/>
    <w:rsid w:val="00025951"/>
    <w:rsid w:val="00025A2B"/>
    <w:rsid w:val="00026A30"/>
    <w:rsid w:val="00026A3B"/>
    <w:rsid w:val="00027212"/>
    <w:rsid w:val="0002769D"/>
    <w:rsid w:val="00027B8B"/>
    <w:rsid w:val="00027D05"/>
    <w:rsid w:val="00027D13"/>
    <w:rsid w:val="00027E7C"/>
    <w:rsid w:val="00027F4B"/>
    <w:rsid w:val="00027FD2"/>
    <w:rsid w:val="0003022A"/>
    <w:rsid w:val="000304AC"/>
    <w:rsid w:val="00030573"/>
    <w:rsid w:val="00030BB7"/>
    <w:rsid w:val="00030C54"/>
    <w:rsid w:val="00031136"/>
    <w:rsid w:val="0003119E"/>
    <w:rsid w:val="000313F1"/>
    <w:rsid w:val="00031486"/>
    <w:rsid w:val="00031917"/>
    <w:rsid w:val="000326D0"/>
    <w:rsid w:val="00032E5D"/>
    <w:rsid w:val="0003397B"/>
    <w:rsid w:val="00033BB1"/>
    <w:rsid w:val="00033D0A"/>
    <w:rsid w:val="00034270"/>
    <w:rsid w:val="000342DC"/>
    <w:rsid w:val="000347D1"/>
    <w:rsid w:val="00034A1B"/>
    <w:rsid w:val="00034F4A"/>
    <w:rsid w:val="0003544C"/>
    <w:rsid w:val="00036047"/>
    <w:rsid w:val="00036B9F"/>
    <w:rsid w:val="0003731E"/>
    <w:rsid w:val="000379FE"/>
    <w:rsid w:val="00037BB9"/>
    <w:rsid w:val="00037D23"/>
    <w:rsid w:val="0004018F"/>
    <w:rsid w:val="000401A0"/>
    <w:rsid w:val="000401AC"/>
    <w:rsid w:val="0004049D"/>
    <w:rsid w:val="00040506"/>
    <w:rsid w:val="00040614"/>
    <w:rsid w:val="00040BB1"/>
    <w:rsid w:val="00040FE7"/>
    <w:rsid w:val="000417ED"/>
    <w:rsid w:val="00041996"/>
    <w:rsid w:val="00041E61"/>
    <w:rsid w:val="000426C5"/>
    <w:rsid w:val="00042D25"/>
    <w:rsid w:val="00043063"/>
    <w:rsid w:val="0004381B"/>
    <w:rsid w:val="000442B5"/>
    <w:rsid w:val="000442CD"/>
    <w:rsid w:val="000445E8"/>
    <w:rsid w:val="0004506F"/>
    <w:rsid w:val="000453FA"/>
    <w:rsid w:val="00045430"/>
    <w:rsid w:val="0004547A"/>
    <w:rsid w:val="00045B59"/>
    <w:rsid w:val="00045C2F"/>
    <w:rsid w:val="00046132"/>
    <w:rsid w:val="0004676A"/>
    <w:rsid w:val="000468F5"/>
    <w:rsid w:val="00047753"/>
    <w:rsid w:val="000478B6"/>
    <w:rsid w:val="00047E95"/>
    <w:rsid w:val="00047F2B"/>
    <w:rsid w:val="00050B7C"/>
    <w:rsid w:val="00051656"/>
    <w:rsid w:val="00051B9E"/>
    <w:rsid w:val="00052BC0"/>
    <w:rsid w:val="00053400"/>
    <w:rsid w:val="000539BF"/>
    <w:rsid w:val="000540FB"/>
    <w:rsid w:val="000541D7"/>
    <w:rsid w:val="00054336"/>
    <w:rsid w:val="00054668"/>
    <w:rsid w:val="00054846"/>
    <w:rsid w:val="00054C49"/>
    <w:rsid w:val="00054EBE"/>
    <w:rsid w:val="000552E0"/>
    <w:rsid w:val="00055507"/>
    <w:rsid w:val="00055E28"/>
    <w:rsid w:val="00055E2F"/>
    <w:rsid w:val="0005600A"/>
    <w:rsid w:val="000560B5"/>
    <w:rsid w:val="00056104"/>
    <w:rsid w:val="00056983"/>
    <w:rsid w:val="00056A20"/>
    <w:rsid w:val="00056AAF"/>
    <w:rsid w:val="00056E8A"/>
    <w:rsid w:val="00057395"/>
    <w:rsid w:val="0005741A"/>
    <w:rsid w:val="0005753B"/>
    <w:rsid w:val="00057559"/>
    <w:rsid w:val="000600B9"/>
    <w:rsid w:val="0006047D"/>
    <w:rsid w:val="00060C7E"/>
    <w:rsid w:val="0006139F"/>
    <w:rsid w:val="00061A1D"/>
    <w:rsid w:val="00062558"/>
    <w:rsid w:val="000625AC"/>
    <w:rsid w:val="000625ED"/>
    <w:rsid w:val="00062637"/>
    <w:rsid w:val="0006296F"/>
    <w:rsid w:val="00062C61"/>
    <w:rsid w:val="00063A3C"/>
    <w:rsid w:val="00063E98"/>
    <w:rsid w:val="00063F2C"/>
    <w:rsid w:val="00063FB7"/>
    <w:rsid w:val="00065054"/>
    <w:rsid w:val="00065FBC"/>
    <w:rsid w:val="0006604A"/>
    <w:rsid w:val="000662AC"/>
    <w:rsid w:val="00066941"/>
    <w:rsid w:val="00066963"/>
    <w:rsid w:val="000669B3"/>
    <w:rsid w:val="0006701F"/>
    <w:rsid w:val="000670CA"/>
    <w:rsid w:val="00067150"/>
    <w:rsid w:val="00067BD3"/>
    <w:rsid w:val="000700F0"/>
    <w:rsid w:val="00070D74"/>
    <w:rsid w:val="00071547"/>
    <w:rsid w:val="00071CAA"/>
    <w:rsid w:val="00072FD1"/>
    <w:rsid w:val="0007322C"/>
    <w:rsid w:val="000735F5"/>
    <w:rsid w:val="00073652"/>
    <w:rsid w:val="00073CD2"/>
    <w:rsid w:val="000742C9"/>
    <w:rsid w:val="00074A34"/>
    <w:rsid w:val="00074B8F"/>
    <w:rsid w:val="00074C9C"/>
    <w:rsid w:val="0007522F"/>
    <w:rsid w:val="00075610"/>
    <w:rsid w:val="000756F4"/>
    <w:rsid w:val="00075F97"/>
    <w:rsid w:val="0007611B"/>
    <w:rsid w:val="0007773B"/>
    <w:rsid w:val="00077A47"/>
    <w:rsid w:val="00077D00"/>
    <w:rsid w:val="00080984"/>
    <w:rsid w:val="0008111C"/>
    <w:rsid w:val="00081278"/>
    <w:rsid w:val="000821E1"/>
    <w:rsid w:val="00082410"/>
    <w:rsid w:val="000825E4"/>
    <w:rsid w:val="00082932"/>
    <w:rsid w:val="0008299E"/>
    <w:rsid w:val="00082BAA"/>
    <w:rsid w:val="00082E60"/>
    <w:rsid w:val="00082F52"/>
    <w:rsid w:val="0008371C"/>
    <w:rsid w:val="00083AD4"/>
    <w:rsid w:val="00083C3D"/>
    <w:rsid w:val="000843DE"/>
    <w:rsid w:val="000848CE"/>
    <w:rsid w:val="000854A8"/>
    <w:rsid w:val="00085607"/>
    <w:rsid w:val="0008592A"/>
    <w:rsid w:val="0008597B"/>
    <w:rsid w:val="00085B5E"/>
    <w:rsid w:val="000861F9"/>
    <w:rsid w:val="000863B5"/>
    <w:rsid w:val="00086690"/>
    <w:rsid w:val="00086758"/>
    <w:rsid w:val="00086A6E"/>
    <w:rsid w:val="00087253"/>
    <w:rsid w:val="000873CB"/>
    <w:rsid w:val="000875E4"/>
    <w:rsid w:val="000875FA"/>
    <w:rsid w:val="000877EA"/>
    <w:rsid w:val="00090B9C"/>
    <w:rsid w:val="00090E21"/>
    <w:rsid w:val="00090E87"/>
    <w:rsid w:val="000910F7"/>
    <w:rsid w:val="00091DF3"/>
    <w:rsid w:val="00091E3B"/>
    <w:rsid w:val="000926BE"/>
    <w:rsid w:val="000926EB"/>
    <w:rsid w:val="000929B9"/>
    <w:rsid w:val="00092BB1"/>
    <w:rsid w:val="00092F5D"/>
    <w:rsid w:val="0009367B"/>
    <w:rsid w:val="00093DAD"/>
    <w:rsid w:val="00093FE5"/>
    <w:rsid w:val="00094558"/>
    <w:rsid w:val="00094630"/>
    <w:rsid w:val="00094B38"/>
    <w:rsid w:val="0009518D"/>
    <w:rsid w:val="000952EE"/>
    <w:rsid w:val="00095D22"/>
    <w:rsid w:val="00095E66"/>
    <w:rsid w:val="00095F4C"/>
    <w:rsid w:val="00095FEB"/>
    <w:rsid w:val="0009633C"/>
    <w:rsid w:val="00096E2D"/>
    <w:rsid w:val="00096F60"/>
    <w:rsid w:val="000970A2"/>
    <w:rsid w:val="00097288"/>
    <w:rsid w:val="00097605"/>
    <w:rsid w:val="0009776C"/>
    <w:rsid w:val="00097B35"/>
    <w:rsid w:val="000A124A"/>
    <w:rsid w:val="000A191E"/>
    <w:rsid w:val="000A192D"/>
    <w:rsid w:val="000A198C"/>
    <w:rsid w:val="000A1C6A"/>
    <w:rsid w:val="000A1D87"/>
    <w:rsid w:val="000A2508"/>
    <w:rsid w:val="000A26C9"/>
    <w:rsid w:val="000A2A07"/>
    <w:rsid w:val="000A2AFD"/>
    <w:rsid w:val="000A2EAA"/>
    <w:rsid w:val="000A386A"/>
    <w:rsid w:val="000A3A5F"/>
    <w:rsid w:val="000A3B2B"/>
    <w:rsid w:val="000A3E69"/>
    <w:rsid w:val="000A3F58"/>
    <w:rsid w:val="000A4D81"/>
    <w:rsid w:val="000A54FF"/>
    <w:rsid w:val="000A570D"/>
    <w:rsid w:val="000A5786"/>
    <w:rsid w:val="000A58C0"/>
    <w:rsid w:val="000A59C5"/>
    <w:rsid w:val="000A5D50"/>
    <w:rsid w:val="000A5D6F"/>
    <w:rsid w:val="000A5E32"/>
    <w:rsid w:val="000A6032"/>
    <w:rsid w:val="000A64DA"/>
    <w:rsid w:val="000A7124"/>
    <w:rsid w:val="000A73DF"/>
    <w:rsid w:val="000A7812"/>
    <w:rsid w:val="000B0DF6"/>
    <w:rsid w:val="000B0EAC"/>
    <w:rsid w:val="000B1F99"/>
    <w:rsid w:val="000B2278"/>
    <w:rsid w:val="000B358C"/>
    <w:rsid w:val="000B36BA"/>
    <w:rsid w:val="000B3759"/>
    <w:rsid w:val="000B37B4"/>
    <w:rsid w:val="000B39EA"/>
    <w:rsid w:val="000B3A4F"/>
    <w:rsid w:val="000B3FDB"/>
    <w:rsid w:val="000B437B"/>
    <w:rsid w:val="000B44E7"/>
    <w:rsid w:val="000B5EB0"/>
    <w:rsid w:val="000B65B1"/>
    <w:rsid w:val="000B6AC3"/>
    <w:rsid w:val="000B6C4C"/>
    <w:rsid w:val="000B6D4D"/>
    <w:rsid w:val="000B745D"/>
    <w:rsid w:val="000B7563"/>
    <w:rsid w:val="000B7E6B"/>
    <w:rsid w:val="000B7EC7"/>
    <w:rsid w:val="000C0BBF"/>
    <w:rsid w:val="000C0CA2"/>
    <w:rsid w:val="000C0D95"/>
    <w:rsid w:val="000C0E03"/>
    <w:rsid w:val="000C1868"/>
    <w:rsid w:val="000C195B"/>
    <w:rsid w:val="000C1E36"/>
    <w:rsid w:val="000C24A3"/>
    <w:rsid w:val="000C376C"/>
    <w:rsid w:val="000C4296"/>
    <w:rsid w:val="000C5FD3"/>
    <w:rsid w:val="000C672B"/>
    <w:rsid w:val="000C6EE2"/>
    <w:rsid w:val="000C7684"/>
    <w:rsid w:val="000D0554"/>
    <w:rsid w:val="000D0CFA"/>
    <w:rsid w:val="000D0E04"/>
    <w:rsid w:val="000D1C9D"/>
    <w:rsid w:val="000D215F"/>
    <w:rsid w:val="000D23D5"/>
    <w:rsid w:val="000D2B7C"/>
    <w:rsid w:val="000D2F23"/>
    <w:rsid w:val="000D33AD"/>
    <w:rsid w:val="000D391E"/>
    <w:rsid w:val="000D3B44"/>
    <w:rsid w:val="000D4690"/>
    <w:rsid w:val="000D47E5"/>
    <w:rsid w:val="000D4B07"/>
    <w:rsid w:val="000D4BAF"/>
    <w:rsid w:val="000D4F58"/>
    <w:rsid w:val="000D5461"/>
    <w:rsid w:val="000D5559"/>
    <w:rsid w:val="000D5631"/>
    <w:rsid w:val="000D593C"/>
    <w:rsid w:val="000D599E"/>
    <w:rsid w:val="000D5F7F"/>
    <w:rsid w:val="000D6368"/>
    <w:rsid w:val="000D6A1A"/>
    <w:rsid w:val="000D6E6F"/>
    <w:rsid w:val="000E006A"/>
    <w:rsid w:val="000E036E"/>
    <w:rsid w:val="000E0715"/>
    <w:rsid w:val="000E07A2"/>
    <w:rsid w:val="000E0808"/>
    <w:rsid w:val="000E0B9C"/>
    <w:rsid w:val="000E1D10"/>
    <w:rsid w:val="000E1F02"/>
    <w:rsid w:val="000E2AA2"/>
    <w:rsid w:val="000E2D24"/>
    <w:rsid w:val="000E34E2"/>
    <w:rsid w:val="000E3580"/>
    <w:rsid w:val="000E35FC"/>
    <w:rsid w:val="000E3DD2"/>
    <w:rsid w:val="000E3EE1"/>
    <w:rsid w:val="000E4182"/>
    <w:rsid w:val="000E425B"/>
    <w:rsid w:val="000E4DBD"/>
    <w:rsid w:val="000E5061"/>
    <w:rsid w:val="000E55E4"/>
    <w:rsid w:val="000E62F6"/>
    <w:rsid w:val="000E633C"/>
    <w:rsid w:val="000E6868"/>
    <w:rsid w:val="000E6AC1"/>
    <w:rsid w:val="000E7608"/>
    <w:rsid w:val="000E765D"/>
    <w:rsid w:val="000E7926"/>
    <w:rsid w:val="000F02EA"/>
    <w:rsid w:val="000F08A6"/>
    <w:rsid w:val="000F0B23"/>
    <w:rsid w:val="000F1149"/>
    <w:rsid w:val="000F13CA"/>
    <w:rsid w:val="000F1AA1"/>
    <w:rsid w:val="000F2D98"/>
    <w:rsid w:val="000F2E10"/>
    <w:rsid w:val="000F312C"/>
    <w:rsid w:val="000F329A"/>
    <w:rsid w:val="000F32F3"/>
    <w:rsid w:val="000F3345"/>
    <w:rsid w:val="000F38E5"/>
    <w:rsid w:val="000F4100"/>
    <w:rsid w:val="000F426A"/>
    <w:rsid w:val="000F43C5"/>
    <w:rsid w:val="000F43CC"/>
    <w:rsid w:val="000F485D"/>
    <w:rsid w:val="000F54E5"/>
    <w:rsid w:val="000F5670"/>
    <w:rsid w:val="000F5C35"/>
    <w:rsid w:val="000F5CAC"/>
    <w:rsid w:val="000F62CB"/>
    <w:rsid w:val="000F63CA"/>
    <w:rsid w:val="000F6BF4"/>
    <w:rsid w:val="000F6C4C"/>
    <w:rsid w:val="000F7140"/>
    <w:rsid w:val="000F73B0"/>
    <w:rsid w:val="000F74A6"/>
    <w:rsid w:val="000F77CC"/>
    <w:rsid w:val="000F77EA"/>
    <w:rsid w:val="000F784E"/>
    <w:rsid w:val="000F7DE8"/>
    <w:rsid w:val="00100093"/>
    <w:rsid w:val="00100762"/>
    <w:rsid w:val="00102267"/>
    <w:rsid w:val="001022E0"/>
    <w:rsid w:val="0010419E"/>
    <w:rsid w:val="00104DC8"/>
    <w:rsid w:val="00104F4F"/>
    <w:rsid w:val="0010517F"/>
    <w:rsid w:val="001054F1"/>
    <w:rsid w:val="001056AD"/>
    <w:rsid w:val="001059E2"/>
    <w:rsid w:val="00105ABE"/>
    <w:rsid w:val="001064C2"/>
    <w:rsid w:val="00107090"/>
    <w:rsid w:val="001070AC"/>
    <w:rsid w:val="00110852"/>
    <w:rsid w:val="001109AE"/>
    <w:rsid w:val="00110AA4"/>
    <w:rsid w:val="00111364"/>
    <w:rsid w:val="00112934"/>
    <w:rsid w:val="00114406"/>
    <w:rsid w:val="001149D6"/>
    <w:rsid w:val="00114FB2"/>
    <w:rsid w:val="00115EAF"/>
    <w:rsid w:val="00116491"/>
    <w:rsid w:val="001166F2"/>
    <w:rsid w:val="00116A0A"/>
    <w:rsid w:val="00116F2A"/>
    <w:rsid w:val="0011763F"/>
    <w:rsid w:val="00120703"/>
    <w:rsid w:val="001207E8"/>
    <w:rsid w:val="00120F73"/>
    <w:rsid w:val="00121C51"/>
    <w:rsid w:val="00122321"/>
    <w:rsid w:val="0012249D"/>
    <w:rsid w:val="001226A4"/>
    <w:rsid w:val="00122B51"/>
    <w:rsid w:val="0012332A"/>
    <w:rsid w:val="00123A1A"/>
    <w:rsid w:val="00123C16"/>
    <w:rsid w:val="00123E55"/>
    <w:rsid w:val="00124058"/>
    <w:rsid w:val="0012444A"/>
    <w:rsid w:val="0012597A"/>
    <w:rsid w:val="00125A63"/>
    <w:rsid w:val="00125CE9"/>
    <w:rsid w:val="001260B0"/>
    <w:rsid w:val="00126209"/>
    <w:rsid w:val="00126FB5"/>
    <w:rsid w:val="001271FD"/>
    <w:rsid w:val="00130480"/>
    <w:rsid w:val="0013064F"/>
    <w:rsid w:val="00130842"/>
    <w:rsid w:val="00130B7C"/>
    <w:rsid w:val="00130BB3"/>
    <w:rsid w:val="00130BF3"/>
    <w:rsid w:val="00130C8A"/>
    <w:rsid w:val="00130E27"/>
    <w:rsid w:val="00130FAF"/>
    <w:rsid w:val="00131697"/>
    <w:rsid w:val="001326DC"/>
    <w:rsid w:val="001328B3"/>
    <w:rsid w:val="001332A4"/>
    <w:rsid w:val="001332EB"/>
    <w:rsid w:val="001333A5"/>
    <w:rsid w:val="00133C68"/>
    <w:rsid w:val="00133D63"/>
    <w:rsid w:val="00133D7B"/>
    <w:rsid w:val="001342FB"/>
    <w:rsid w:val="00134459"/>
    <w:rsid w:val="001350F8"/>
    <w:rsid w:val="00135BE7"/>
    <w:rsid w:val="00135BF3"/>
    <w:rsid w:val="00136165"/>
    <w:rsid w:val="0013628E"/>
    <w:rsid w:val="00136829"/>
    <w:rsid w:val="00137260"/>
    <w:rsid w:val="00137532"/>
    <w:rsid w:val="00137D9D"/>
    <w:rsid w:val="001402D4"/>
    <w:rsid w:val="0014033B"/>
    <w:rsid w:val="001404DC"/>
    <w:rsid w:val="001408E3"/>
    <w:rsid w:val="00140EBF"/>
    <w:rsid w:val="001411A3"/>
    <w:rsid w:val="00142F1E"/>
    <w:rsid w:val="0014369E"/>
    <w:rsid w:val="001439EC"/>
    <w:rsid w:val="00143CA0"/>
    <w:rsid w:val="00144186"/>
    <w:rsid w:val="001447FF"/>
    <w:rsid w:val="00144E25"/>
    <w:rsid w:val="0014573B"/>
    <w:rsid w:val="001457F0"/>
    <w:rsid w:val="00145F53"/>
    <w:rsid w:val="0014628F"/>
    <w:rsid w:val="00147607"/>
    <w:rsid w:val="001477F3"/>
    <w:rsid w:val="00147972"/>
    <w:rsid w:val="0015000A"/>
    <w:rsid w:val="001506A9"/>
    <w:rsid w:val="00150728"/>
    <w:rsid w:val="001510CD"/>
    <w:rsid w:val="001511FE"/>
    <w:rsid w:val="001519A0"/>
    <w:rsid w:val="00151E0E"/>
    <w:rsid w:val="00151E88"/>
    <w:rsid w:val="00151FCA"/>
    <w:rsid w:val="0015204E"/>
    <w:rsid w:val="00153645"/>
    <w:rsid w:val="001538D9"/>
    <w:rsid w:val="00153AAD"/>
    <w:rsid w:val="00154FB1"/>
    <w:rsid w:val="00154FC9"/>
    <w:rsid w:val="001550A8"/>
    <w:rsid w:val="00155748"/>
    <w:rsid w:val="00155946"/>
    <w:rsid w:val="001569EF"/>
    <w:rsid w:val="00156D22"/>
    <w:rsid w:val="00157083"/>
    <w:rsid w:val="001570C1"/>
    <w:rsid w:val="00157329"/>
    <w:rsid w:val="00157A13"/>
    <w:rsid w:val="00160D80"/>
    <w:rsid w:val="00160E69"/>
    <w:rsid w:val="001613FC"/>
    <w:rsid w:val="00161894"/>
    <w:rsid w:val="00161B72"/>
    <w:rsid w:val="0016209A"/>
    <w:rsid w:val="00162104"/>
    <w:rsid w:val="0016248A"/>
    <w:rsid w:val="00162933"/>
    <w:rsid w:val="001630CB"/>
    <w:rsid w:val="0016315C"/>
    <w:rsid w:val="00163542"/>
    <w:rsid w:val="001639AD"/>
    <w:rsid w:val="00163B52"/>
    <w:rsid w:val="00163B92"/>
    <w:rsid w:val="00163F76"/>
    <w:rsid w:val="00164464"/>
    <w:rsid w:val="001648EE"/>
    <w:rsid w:val="00164F7D"/>
    <w:rsid w:val="00165261"/>
    <w:rsid w:val="00165289"/>
    <w:rsid w:val="00165B0C"/>
    <w:rsid w:val="00165D94"/>
    <w:rsid w:val="00166392"/>
    <w:rsid w:val="001665B4"/>
    <w:rsid w:val="00166F4F"/>
    <w:rsid w:val="00167788"/>
    <w:rsid w:val="0016783F"/>
    <w:rsid w:val="00167E82"/>
    <w:rsid w:val="001705E2"/>
    <w:rsid w:val="001707FA"/>
    <w:rsid w:val="00170B84"/>
    <w:rsid w:val="00170D0A"/>
    <w:rsid w:val="00170D57"/>
    <w:rsid w:val="00170EB8"/>
    <w:rsid w:val="0017147F"/>
    <w:rsid w:val="001714E4"/>
    <w:rsid w:val="00172273"/>
    <w:rsid w:val="001722AD"/>
    <w:rsid w:val="001723AB"/>
    <w:rsid w:val="00172DCE"/>
    <w:rsid w:val="001738FA"/>
    <w:rsid w:val="00173F4B"/>
    <w:rsid w:val="00175000"/>
    <w:rsid w:val="001752FC"/>
    <w:rsid w:val="001758C2"/>
    <w:rsid w:val="001758CE"/>
    <w:rsid w:val="0017591E"/>
    <w:rsid w:val="00175C20"/>
    <w:rsid w:val="00176356"/>
    <w:rsid w:val="0017675B"/>
    <w:rsid w:val="0017684A"/>
    <w:rsid w:val="00176C60"/>
    <w:rsid w:val="00177079"/>
    <w:rsid w:val="001770A4"/>
    <w:rsid w:val="001770CE"/>
    <w:rsid w:val="00177318"/>
    <w:rsid w:val="001775C9"/>
    <w:rsid w:val="0018045A"/>
    <w:rsid w:val="001804FF"/>
    <w:rsid w:val="00180529"/>
    <w:rsid w:val="00180560"/>
    <w:rsid w:val="00181A2A"/>
    <w:rsid w:val="00181ADE"/>
    <w:rsid w:val="0018228E"/>
    <w:rsid w:val="0018256C"/>
    <w:rsid w:val="001835C0"/>
    <w:rsid w:val="00183B7A"/>
    <w:rsid w:val="00183C9F"/>
    <w:rsid w:val="00183DBC"/>
    <w:rsid w:val="00183F3B"/>
    <w:rsid w:val="001841E8"/>
    <w:rsid w:val="00184251"/>
    <w:rsid w:val="0018456F"/>
    <w:rsid w:val="00184783"/>
    <w:rsid w:val="001847D7"/>
    <w:rsid w:val="00184D35"/>
    <w:rsid w:val="00184E4C"/>
    <w:rsid w:val="00184F67"/>
    <w:rsid w:val="0018574D"/>
    <w:rsid w:val="00185C00"/>
    <w:rsid w:val="00186055"/>
    <w:rsid w:val="001864F2"/>
    <w:rsid w:val="00187188"/>
    <w:rsid w:val="00190206"/>
    <w:rsid w:val="00190373"/>
    <w:rsid w:val="00190656"/>
    <w:rsid w:val="00190CA4"/>
    <w:rsid w:val="00190D19"/>
    <w:rsid w:val="0019109E"/>
    <w:rsid w:val="001912FD"/>
    <w:rsid w:val="00191651"/>
    <w:rsid w:val="00191C93"/>
    <w:rsid w:val="00192555"/>
    <w:rsid w:val="00192EAF"/>
    <w:rsid w:val="00193275"/>
    <w:rsid w:val="0019393D"/>
    <w:rsid w:val="00193BE1"/>
    <w:rsid w:val="00194943"/>
    <w:rsid w:val="001949C1"/>
    <w:rsid w:val="00194A04"/>
    <w:rsid w:val="00194D94"/>
    <w:rsid w:val="00194FE4"/>
    <w:rsid w:val="0019525C"/>
    <w:rsid w:val="00195538"/>
    <w:rsid w:val="00196B84"/>
    <w:rsid w:val="00196C24"/>
    <w:rsid w:val="00197404"/>
    <w:rsid w:val="001976B6"/>
    <w:rsid w:val="00197AF7"/>
    <w:rsid w:val="00197E4A"/>
    <w:rsid w:val="001A0265"/>
    <w:rsid w:val="001A02D0"/>
    <w:rsid w:val="001A0648"/>
    <w:rsid w:val="001A08B0"/>
    <w:rsid w:val="001A0A26"/>
    <w:rsid w:val="001A0A6F"/>
    <w:rsid w:val="001A0F25"/>
    <w:rsid w:val="001A12BC"/>
    <w:rsid w:val="001A150B"/>
    <w:rsid w:val="001A184D"/>
    <w:rsid w:val="001A1B9F"/>
    <w:rsid w:val="001A1BC1"/>
    <w:rsid w:val="001A1BDD"/>
    <w:rsid w:val="001A221A"/>
    <w:rsid w:val="001A318C"/>
    <w:rsid w:val="001A333E"/>
    <w:rsid w:val="001A3FC2"/>
    <w:rsid w:val="001A495E"/>
    <w:rsid w:val="001A5D9F"/>
    <w:rsid w:val="001A60F9"/>
    <w:rsid w:val="001A62F0"/>
    <w:rsid w:val="001A66CE"/>
    <w:rsid w:val="001A687E"/>
    <w:rsid w:val="001B002D"/>
    <w:rsid w:val="001B01C1"/>
    <w:rsid w:val="001B06B9"/>
    <w:rsid w:val="001B077B"/>
    <w:rsid w:val="001B10CB"/>
    <w:rsid w:val="001B10F9"/>
    <w:rsid w:val="001B1783"/>
    <w:rsid w:val="001B19EB"/>
    <w:rsid w:val="001B1D96"/>
    <w:rsid w:val="001B2067"/>
    <w:rsid w:val="001B29CE"/>
    <w:rsid w:val="001B2F5B"/>
    <w:rsid w:val="001B303C"/>
    <w:rsid w:val="001B3074"/>
    <w:rsid w:val="001B3321"/>
    <w:rsid w:val="001B463A"/>
    <w:rsid w:val="001B4CC0"/>
    <w:rsid w:val="001B562A"/>
    <w:rsid w:val="001B571D"/>
    <w:rsid w:val="001B5870"/>
    <w:rsid w:val="001B5E01"/>
    <w:rsid w:val="001B5E67"/>
    <w:rsid w:val="001B62D6"/>
    <w:rsid w:val="001B6773"/>
    <w:rsid w:val="001B6841"/>
    <w:rsid w:val="001B6B77"/>
    <w:rsid w:val="001B732B"/>
    <w:rsid w:val="001C00CE"/>
    <w:rsid w:val="001C0627"/>
    <w:rsid w:val="001C12E0"/>
    <w:rsid w:val="001C136D"/>
    <w:rsid w:val="001C15F1"/>
    <w:rsid w:val="001C1BA7"/>
    <w:rsid w:val="001C1F54"/>
    <w:rsid w:val="001C2168"/>
    <w:rsid w:val="001C273D"/>
    <w:rsid w:val="001C2C9C"/>
    <w:rsid w:val="001C3813"/>
    <w:rsid w:val="001C3844"/>
    <w:rsid w:val="001C39A6"/>
    <w:rsid w:val="001C3FD5"/>
    <w:rsid w:val="001C4199"/>
    <w:rsid w:val="001C4B00"/>
    <w:rsid w:val="001C50AC"/>
    <w:rsid w:val="001C5480"/>
    <w:rsid w:val="001C569E"/>
    <w:rsid w:val="001C5847"/>
    <w:rsid w:val="001C5CB6"/>
    <w:rsid w:val="001C5ECA"/>
    <w:rsid w:val="001C641C"/>
    <w:rsid w:val="001C6529"/>
    <w:rsid w:val="001C6710"/>
    <w:rsid w:val="001C67D8"/>
    <w:rsid w:val="001C67E2"/>
    <w:rsid w:val="001C67E5"/>
    <w:rsid w:val="001C6EE7"/>
    <w:rsid w:val="001C7254"/>
    <w:rsid w:val="001C73E2"/>
    <w:rsid w:val="001C7780"/>
    <w:rsid w:val="001C7C4B"/>
    <w:rsid w:val="001C7F29"/>
    <w:rsid w:val="001D0183"/>
    <w:rsid w:val="001D0B48"/>
    <w:rsid w:val="001D11A0"/>
    <w:rsid w:val="001D21C4"/>
    <w:rsid w:val="001D23C3"/>
    <w:rsid w:val="001D2608"/>
    <w:rsid w:val="001D2B71"/>
    <w:rsid w:val="001D2BB8"/>
    <w:rsid w:val="001D3175"/>
    <w:rsid w:val="001D47EE"/>
    <w:rsid w:val="001D4970"/>
    <w:rsid w:val="001D4C26"/>
    <w:rsid w:val="001D4DDC"/>
    <w:rsid w:val="001D75EE"/>
    <w:rsid w:val="001E04D4"/>
    <w:rsid w:val="001E0516"/>
    <w:rsid w:val="001E0621"/>
    <w:rsid w:val="001E1809"/>
    <w:rsid w:val="001E1B0B"/>
    <w:rsid w:val="001E1D06"/>
    <w:rsid w:val="001E2874"/>
    <w:rsid w:val="001E2A77"/>
    <w:rsid w:val="001E2E34"/>
    <w:rsid w:val="001E386B"/>
    <w:rsid w:val="001E3AC6"/>
    <w:rsid w:val="001E3F04"/>
    <w:rsid w:val="001E4009"/>
    <w:rsid w:val="001E424C"/>
    <w:rsid w:val="001E4AA2"/>
    <w:rsid w:val="001E4CD0"/>
    <w:rsid w:val="001E5693"/>
    <w:rsid w:val="001E5AA7"/>
    <w:rsid w:val="001E61E5"/>
    <w:rsid w:val="001E621C"/>
    <w:rsid w:val="001E70F1"/>
    <w:rsid w:val="001E7782"/>
    <w:rsid w:val="001E7887"/>
    <w:rsid w:val="001E7AC3"/>
    <w:rsid w:val="001E7F0E"/>
    <w:rsid w:val="001F0015"/>
    <w:rsid w:val="001F08B1"/>
    <w:rsid w:val="001F2028"/>
    <w:rsid w:val="001F24C0"/>
    <w:rsid w:val="001F298B"/>
    <w:rsid w:val="001F3328"/>
    <w:rsid w:val="001F3C86"/>
    <w:rsid w:val="001F40DE"/>
    <w:rsid w:val="001F40EE"/>
    <w:rsid w:val="001F4178"/>
    <w:rsid w:val="001F4352"/>
    <w:rsid w:val="001F4745"/>
    <w:rsid w:val="001F4B49"/>
    <w:rsid w:val="001F5F50"/>
    <w:rsid w:val="001F6580"/>
    <w:rsid w:val="001F6A1E"/>
    <w:rsid w:val="001F6B3C"/>
    <w:rsid w:val="001F7D77"/>
    <w:rsid w:val="00200D79"/>
    <w:rsid w:val="00201020"/>
    <w:rsid w:val="002011BD"/>
    <w:rsid w:val="00201CB8"/>
    <w:rsid w:val="00201CC2"/>
    <w:rsid w:val="00201E32"/>
    <w:rsid w:val="00201F3F"/>
    <w:rsid w:val="002021EC"/>
    <w:rsid w:val="00202AC4"/>
    <w:rsid w:val="00202DF2"/>
    <w:rsid w:val="002033F0"/>
    <w:rsid w:val="0020346E"/>
    <w:rsid w:val="00203814"/>
    <w:rsid w:val="00203BC9"/>
    <w:rsid w:val="00204044"/>
    <w:rsid w:val="002048B0"/>
    <w:rsid w:val="00204CBF"/>
    <w:rsid w:val="00205304"/>
    <w:rsid w:val="0020596C"/>
    <w:rsid w:val="00205D3C"/>
    <w:rsid w:val="002060D2"/>
    <w:rsid w:val="00206101"/>
    <w:rsid w:val="00206544"/>
    <w:rsid w:val="00206780"/>
    <w:rsid w:val="00206A93"/>
    <w:rsid w:val="00206F1F"/>
    <w:rsid w:val="0021028F"/>
    <w:rsid w:val="002104A8"/>
    <w:rsid w:val="0021061B"/>
    <w:rsid w:val="00210828"/>
    <w:rsid w:val="0021096D"/>
    <w:rsid w:val="00210C73"/>
    <w:rsid w:val="00210FE2"/>
    <w:rsid w:val="0021194D"/>
    <w:rsid w:val="00211C7E"/>
    <w:rsid w:val="00211D9E"/>
    <w:rsid w:val="00211FF6"/>
    <w:rsid w:val="002124BB"/>
    <w:rsid w:val="00212577"/>
    <w:rsid w:val="00212FA5"/>
    <w:rsid w:val="00213289"/>
    <w:rsid w:val="002132AE"/>
    <w:rsid w:val="00213EA6"/>
    <w:rsid w:val="002141F7"/>
    <w:rsid w:val="002147E6"/>
    <w:rsid w:val="002154E5"/>
    <w:rsid w:val="00215822"/>
    <w:rsid w:val="00215B1D"/>
    <w:rsid w:val="00215C78"/>
    <w:rsid w:val="00215CC1"/>
    <w:rsid w:val="002168E3"/>
    <w:rsid w:val="002168EE"/>
    <w:rsid w:val="002169B5"/>
    <w:rsid w:val="00217385"/>
    <w:rsid w:val="00217388"/>
    <w:rsid w:val="00217569"/>
    <w:rsid w:val="002175CC"/>
    <w:rsid w:val="00217AF5"/>
    <w:rsid w:val="00217FA4"/>
    <w:rsid w:val="00217FCB"/>
    <w:rsid w:val="00220249"/>
    <w:rsid w:val="00220331"/>
    <w:rsid w:val="00220740"/>
    <w:rsid w:val="00220764"/>
    <w:rsid w:val="002208A0"/>
    <w:rsid w:val="00221348"/>
    <w:rsid w:val="0022160F"/>
    <w:rsid w:val="002216DA"/>
    <w:rsid w:val="00221B01"/>
    <w:rsid w:val="002225D2"/>
    <w:rsid w:val="00222737"/>
    <w:rsid w:val="00222ABA"/>
    <w:rsid w:val="00222B12"/>
    <w:rsid w:val="00222F55"/>
    <w:rsid w:val="00223796"/>
    <w:rsid w:val="002238D3"/>
    <w:rsid w:val="00223AC5"/>
    <w:rsid w:val="00223EE0"/>
    <w:rsid w:val="00224059"/>
    <w:rsid w:val="002240A9"/>
    <w:rsid w:val="00224310"/>
    <w:rsid w:val="00224455"/>
    <w:rsid w:val="002247BE"/>
    <w:rsid w:val="00224C0B"/>
    <w:rsid w:val="00225120"/>
    <w:rsid w:val="00225815"/>
    <w:rsid w:val="00225940"/>
    <w:rsid w:val="00225A6A"/>
    <w:rsid w:val="00225EEA"/>
    <w:rsid w:val="002271F6"/>
    <w:rsid w:val="002272EA"/>
    <w:rsid w:val="00227E45"/>
    <w:rsid w:val="002300E4"/>
    <w:rsid w:val="0023018F"/>
    <w:rsid w:val="0023019B"/>
    <w:rsid w:val="002302C3"/>
    <w:rsid w:val="0023052E"/>
    <w:rsid w:val="002306C8"/>
    <w:rsid w:val="00230CF5"/>
    <w:rsid w:val="00230D89"/>
    <w:rsid w:val="00230DE0"/>
    <w:rsid w:val="00230EDE"/>
    <w:rsid w:val="00230F8B"/>
    <w:rsid w:val="002311C7"/>
    <w:rsid w:val="00231FA6"/>
    <w:rsid w:val="0023236E"/>
    <w:rsid w:val="00232957"/>
    <w:rsid w:val="00232C6A"/>
    <w:rsid w:val="00232D33"/>
    <w:rsid w:val="00233D85"/>
    <w:rsid w:val="0023503A"/>
    <w:rsid w:val="002354C6"/>
    <w:rsid w:val="002354CB"/>
    <w:rsid w:val="00235928"/>
    <w:rsid w:val="0023599A"/>
    <w:rsid w:val="00235F8F"/>
    <w:rsid w:val="00236764"/>
    <w:rsid w:val="00237082"/>
    <w:rsid w:val="00237120"/>
    <w:rsid w:val="002373A0"/>
    <w:rsid w:val="00240041"/>
    <w:rsid w:val="002403BB"/>
    <w:rsid w:val="0024051B"/>
    <w:rsid w:val="0024091E"/>
    <w:rsid w:val="002415AC"/>
    <w:rsid w:val="00241700"/>
    <w:rsid w:val="00241CD5"/>
    <w:rsid w:val="002420BE"/>
    <w:rsid w:val="00242166"/>
    <w:rsid w:val="00242530"/>
    <w:rsid w:val="002431A6"/>
    <w:rsid w:val="00243337"/>
    <w:rsid w:val="0024380C"/>
    <w:rsid w:val="002441F8"/>
    <w:rsid w:val="00244221"/>
    <w:rsid w:val="00244556"/>
    <w:rsid w:val="002446A1"/>
    <w:rsid w:val="00244B42"/>
    <w:rsid w:val="00244C06"/>
    <w:rsid w:val="00244DED"/>
    <w:rsid w:val="002451BA"/>
    <w:rsid w:val="00245AB2"/>
    <w:rsid w:val="00245FE1"/>
    <w:rsid w:val="002462CE"/>
    <w:rsid w:val="00246FAC"/>
    <w:rsid w:val="00247598"/>
    <w:rsid w:val="00247C92"/>
    <w:rsid w:val="00250F7E"/>
    <w:rsid w:val="002510B1"/>
    <w:rsid w:val="002511BF"/>
    <w:rsid w:val="00251221"/>
    <w:rsid w:val="002526C0"/>
    <w:rsid w:val="00252888"/>
    <w:rsid w:val="00252F97"/>
    <w:rsid w:val="002531E9"/>
    <w:rsid w:val="0025345C"/>
    <w:rsid w:val="00253485"/>
    <w:rsid w:val="00254380"/>
    <w:rsid w:val="00254F8D"/>
    <w:rsid w:val="00255426"/>
    <w:rsid w:val="00255C56"/>
    <w:rsid w:val="00255DBF"/>
    <w:rsid w:val="00255ECE"/>
    <w:rsid w:val="0025600B"/>
    <w:rsid w:val="0025628C"/>
    <w:rsid w:val="002565DA"/>
    <w:rsid w:val="00256712"/>
    <w:rsid w:val="002568DE"/>
    <w:rsid w:val="00256C65"/>
    <w:rsid w:val="002577D4"/>
    <w:rsid w:val="002578A3"/>
    <w:rsid w:val="00257F76"/>
    <w:rsid w:val="00257FB7"/>
    <w:rsid w:val="002604FB"/>
    <w:rsid w:val="00260B22"/>
    <w:rsid w:val="002610EE"/>
    <w:rsid w:val="0026127A"/>
    <w:rsid w:val="00261664"/>
    <w:rsid w:val="00261691"/>
    <w:rsid w:val="0026171D"/>
    <w:rsid w:val="002617BD"/>
    <w:rsid w:val="00261834"/>
    <w:rsid w:val="00261B88"/>
    <w:rsid w:val="00261C30"/>
    <w:rsid w:val="00261D29"/>
    <w:rsid w:val="00261F45"/>
    <w:rsid w:val="002624F8"/>
    <w:rsid w:val="0026254B"/>
    <w:rsid w:val="002626F6"/>
    <w:rsid w:val="00262C66"/>
    <w:rsid w:val="00263138"/>
    <w:rsid w:val="0026350D"/>
    <w:rsid w:val="00263984"/>
    <w:rsid w:val="00263C6D"/>
    <w:rsid w:val="00263F3E"/>
    <w:rsid w:val="00264182"/>
    <w:rsid w:val="00264688"/>
    <w:rsid w:val="00264825"/>
    <w:rsid w:val="00264A3F"/>
    <w:rsid w:val="00264F5B"/>
    <w:rsid w:val="00265209"/>
    <w:rsid w:val="00265D49"/>
    <w:rsid w:val="00266540"/>
    <w:rsid w:val="0026676A"/>
    <w:rsid w:val="00266791"/>
    <w:rsid w:val="00266889"/>
    <w:rsid w:val="0026700F"/>
    <w:rsid w:val="00267035"/>
    <w:rsid w:val="00267176"/>
    <w:rsid w:val="00267A9A"/>
    <w:rsid w:val="00270121"/>
    <w:rsid w:val="002708BA"/>
    <w:rsid w:val="00270935"/>
    <w:rsid w:val="00270A54"/>
    <w:rsid w:val="00271196"/>
    <w:rsid w:val="002713DA"/>
    <w:rsid w:val="0027141D"/>
    <w:rsid w:val="00271A7A"/>
    <w:rsid w:val="00272023"/>
    <w:rsid w:val="002723B9"/>
    <w:rsid w:val="00272B06"/>
    <w:rsid w:val="00272DDD"/>
    <w:rsid w:val="002730D7"/>
    <w:rsid w:val="002731BD"/>
    <w:rsid w:val="002739B9"/>
    <w:rsid w:val="00273EF7"/>
    <w:rsid w:val="002740D9"/>
    <w:rsid w:val="00274200"/>
    <w:rsid w:val="002753BE"/>
    <w:rsid w:val="00275B2B"/>
    <w:rsid w:val="00275B89"/>
    <w:rsid w:val="0027632A"/>
    <w:rsid w:val="00276874"/>
    <w:rsid w:val="00276BE2"/>
    <w:rsid w:val="00277CD1"/>
    <w:rsid w:val="00280034"/>
    <w:rsid w:val="002802CF"/>
    <w:rsid w:val="00280415"/>
    <w:rsid w:val="0028061C"/>
    <w:rsid w:val="00280A7A"/>
    <w:rsid w:val="00281679"/>
    <w:rsid w:val="00281826"/>
    <w:rsid w:val="0028198D"/>
    <w:rsid w:val="0028232B"/>
    <w:rsid w:val="002824ED"/>
    <w:rsid w:val="002825C7"/>
    <w:rsid w:val="002826A5"/>
    <w:rsid w:val="0028393C"/>
    <w:rsid w:val="00283F22"/>
    <w:rsid w:val="00284465"/>
    <w:rsid w:val="002846FD"/>
    <w:rsid w:val="002851C8"/>
    <w:rsid w:val="00285345"/>
    <w:rsid w:val="002856EB"/>
    <w:rsid w:val="002858C3"/>
    <w:rsid w:val="002859C0"/>
    <w:rsid w:val="00285A10"/>
    <w:rsid w:val="00286440"/>
    <w:rsid w:val="00286C65"/>
    <w:rsid w:val="00286D66"/>
    <w:rsid w:val="00286E23"/>
    <w:rsid w:val="00286F39"/>
    <w:rsid w:val="002873FD"/>
    <w:rsid w:val="002879BA"/>
    <w:rsid w:val="00287C6E"/>
    <w:rsid w:val="002900EF"/>
    <w:rsid w:val="002901D3"/>
    <w:rsid w:val="002906C3"/>
    <w:rsid w:val="00290ADB"/>
    <w:rsid w:val="00290AED"/>
    <w:rsid w:val="00290E91"/>
    <w:rsid w:val="00291CCC"/>
    <w:rsid w:val="00292199"/>
    <w:rsid w:val="002922C5"/>
    <w:rsid w:val="002925FB"/>
    <w:rsid w:val="00293E28"/>
    <w:rsid w:val="002940B2"/>
    <w:rsid w:val="0029485D"/>
    <w:rsid w:val="00294A3A"/>
    <w:rsid w:val="00295359"/>
    <w:rsid w:val="00295925"/>
    <w:rsid w:val="00295EF3"/>
    <w:rsid w:val="00296821"/>
    <w:rsid w:val="00296958"/>
    <w:rsid w:val="00296A26"/>
    <w:rsid w:val="00296CEF"/>
    <w:rsid w:val="00297005"/>
    <w:rsid w:val="00297394"/>
    <w:rsid w:val="00297E42"/>
    <w:rsid w:val="002A00DB"/>
    <w:rsid w:val="002A02B3"/>
    <w:rsid w:val="002A0410"/>
    <w:rsid w:val="002A04F3"/>
    <w:rsid w:val="002A05E3"/>
    <w:rsid w:val="002A0BDD"/>
    <w:rsid w:val="002A0D78"/>
    <w:rsid w:val="002A0DFB"/>
    <w:rsid w:val="002A10C6"/>
    <w:rsid w:val="002A15DB"/>
    <w:rsid w:val="002A19F3"/>
    <w:rsid w:val="002A1C89"/>
    <w:rsid w:val="002A2470"/>
    <w:rsid w:val="002A2612"/>
    <w:rsid w:val="002A30C4"/>
    <w:rsid w:val="002A3EAD"/>
    <w:rsid w:val="002A4288"/>
    <w:rsid w:val="002A494D"/>
    <w:rsid w:val="002A497B"/>
    <w:rsid w:val="002A5607"/>
    <w:rsid w:val="002A597B"/>
    <w:rsid w:val="002A5980"/>
    <w:rsid w:val="002A59E4"/>
    <w:rsid w:val="002A5C84"/>
    <w:rsid w:val="002A6443"/>
    <w:rsid w:val="002A6BAF"/>
    <w:rsid w:val="002A728D"/>
    <w:rsid w:val="002A7978"/>
    <w:rsid w:val="002A7B4F"/>
    <w:rsid w:val="002A7E02"/>
    <w:rsid w:val="002B0152"/>
    <w:rsid w:val="002B0965"/>
    <w:rsid w:val="002B0B29"/>
    <w:rsid w:val="002B1169"/>
    <w:rsid w:val="002B1943"/>
    <w:rsid w:val="002B2285"/>
    <w:rsid w:val="002B265B"/>
    <w:rsid w:val="002B28AC"/>
    <w:rsid w:val="002B2CC6"/>
    <w:rsid w:val="002B2FDB"/>
    <w:rsid w:val="002B3714"/>
    <w:rsid w:val="002B3865"/>
    <w:rsid w:val="002B39E7"/>
    <w:rsid w:val="002B448E"/>
    <w:rsid w:val="002B44F3"/>
    <w:rsid w:val="002B4811"/>
    <w:rsid w:val="002B49A9"/>
    <w:rsid w:val="002B5575"/>
    <w:rsid w:val="002B5784"/>
    <w:rsid w:val="002B6AFC"/>
    <w:rsid w:val="002B6DA2"/>
    <w:rsid w:val="002B7283"/>
    <w:rsid w:val="002B752A"/>
    <w:rsid w:val="002B7A99"/>
    <w:rsid w:val="002B7FA3"/>
    <w:rsid w:val="002C079F"/>
    <w:rsid w:val="002C07CA"/>
    <w:rsid w:val="002C0964"/>
    <w:rsid w:val="002C0CC7"/>
    <w:rsid w:val="002C0E75"/>
    <w:rsid w:val="002C1893"/>
    <w:rsid w:val="002C1DCC"/>
    <w:rsid w:val="002C2B81"/>
    <w:rsid w:val="002C2CFD"/>
    <w:rsid w:val="002C2F03"/>
    <w:rsid w:val="002C3038"/>
    <w:rsid w:val="002C3F0A"/>
    <w:rsid w:val="002C4025"/>
    <w:rsid w:val="002C4397"/>
    <w:rsid w:val="002C461F"/>
    <w:rsid w:val="002C4FE4"/>
    <w:rsid w:val="002C511E"/>
    <w:rsid w:val="002C5562"/>
    <w:rsid w:val="002C5A8B"/>
    <w:rsid w:val="002C62FC"/>
    <w:rsid w:val="002C6B68"/>
    <w:rsid w:val="002C6BC5"/>
    <w:rsid w:val="002C6F01"/>
    <w:rsid w:val="002C77FA"/>
    <w:rsid w:val="002D0325"/>
    <w:rsid w:val="002D08C2"/>
    <w:rsid w:val="002D0AEB"/>
    <w:rsid w:val="002D0C94"/>
    <w:rsid w:val="002D0CE5"/>
    <w:rsid w:val="002D0E76"/>
    <w:rsid w:val="002D1BE1"/>
    <w:rsid w:val="002D2401"/>
    <w:rsid w:val="002D29F2"/>
    <w:rsid w:val="002D2E41"/>
    <w:rsid w:val="002D2EE9"/>
    <w:rsid w:val="002D3389"/>
    <w:rsid w:val="002D38FC"/>
    <w:rsid w:val="002D3931"/>
    <w:rsid w:val="002D3CFA"/>
    <w:rsid w:val="002D4F7D"/>
    <w:rsid w:val="002D581B"/>
    <w:rsid w:val="002D690D"/>
    <w:rsid w:val="002D6EEB"/>
    <w:rsid w:val="002D76D5"/>
    <w:rsid w:val="002D7BBE"/>
    <w:rsid w:val="002D7DDD"/>
    <w:rsid w:val="002D7ECB"/>
    <w:rsid w:val="002D7F98"/>
    <w:rsid w:val="002D7FB9"/>
    <w:rsid w:val="002E0937"/>
    <w:rsid w:val="002E1465"/>
    <w:rsid w:val="002E148A"/>
    <w:rsid w:val="002E16CA"/>
    <w:rsid w:val="002E16EF"/>
    <w:rsid w:val="002E17F8"/>
    <w:rsid w:val="002E1BB2"/>
    <w:rsid w:val="002E2235"/>
    <w:rsid w:val="002E2A6F"/>
    <w:rsid w:val="002E304E"/>
    <w:rsid w:val="002E3062"/>
    <w:rsid w:val="002E38B6"/>
    <w:rsid w:val="002E3A4F"/>
    <w:rsid w:val="002E4149"/>
    <w:rsid w:val="002E427C"/>
    <w:rsid w:val="002E5402"/>
    <w:rsid w:val="002E592D"/>
    <w:rsid w:val="002E5C89"/>
    <w:rsid w:val="002E64D7"/>
    <w:rsid w:val="002E68AC"/>
    <w:rsid w:val="002E7E25"/>
    <w:rsid w:val="002E7F78"/>
    <w:rsid w:val="002F0064"/>
    <w:rsid w:val="002F0515"/>
    <w:rsid w:val="002F0A32"/>
    <w:rsid w:val="002F0AEF"/>
    <w:rsid w:val="002F0B22"/>
    <w:rsid w:val="002F1039"/>
    <w:rsid w:val="002F1150"/>
    <w:rsid w:val="002F1451"/>
    <w:rsid w:val="002F1D38"/>
    <w:rsid w:val="002F220F"/>
    <w:rsid w:val="002F2304"/>
    <w:rsid w:val="002F25BB"/>
    <w:rsid w:val="002F263C"/>
    <w:rsid w:val="002F266C"/>
    <w:rsid w:val="002F27E1"/>
    <w:rsid w:val="002F2E7C"/>
    <w:rsid w:val="002F3BF7"/>
    <w:rsid w:val="002F5377"/>
    <w:rsid w:val="002F54FF"/>
    <w:rsid w:val="002F69C4"/>
    <w:rsid w:val="002F6AF3"/>
    <w:rsid w:val="002F757F"/>
    <w:rsid w:val="002F76D5"/>
    <w:rsid w:val="002F797F"/>
    <w:rsid w:val="002F79D1"/>
    <w:rsid w:val="002F7E2C"/>
    <w:rsid w:val="002F7EA7"/>
    <w:rsid w:val="0030001E"/>
    <w:rsid w:val="00300E2F"/>
    <w:rsid w:val="00300E72"/>
    <w:rsid w:val="00301993"/>
    <w:rsid w:val="00301A77"/>
    <w:rsid w:val="0030265D"/>
    <w:rsid w:val="00302831"/>
    <w:rsid w:val="003028C2"/>
    <w:rsid w:val="00302E5D"/>
    <w:rsid w:val="00303272"/>
    <w:rsid w:val="00303B2E"/>
    <w:rsid w:val="003043AD"/>
    <w:rsid w:val="00304D07"/>
    <w:rsid w:val="00305010"/>
    <w:rsid w:val="003054FA"/>
    <w:rsid w:val="00305A75"/>
    <w:rsid w:val="00306084"/>
    <w:rsid w:val="003066F0"/>
    <w:rsid w:val="003073A7"/>
    <w:rsid w:val="0030778E"/>
    <w:rsid w:val="00307C48"/>
    <w:rsid w:val="00307CBC"/>
    <w:rsid w:val="00307D96"/>
    <w:rsid w:val="00307E28"/>
    <w:rsid w:val="00310394"/>
    <w:rsid w:val="003107B8"/>
    <w:rsid w:val="00310BA8"/>
    <w:rsid w:val="003111D3"/>
    <w:rsid w:val="00311651"/>
    <w:rsid w:val="003117CB"/>
    <w:rsid w:val="00311E75"/>
    <w:rsid w:val="0031205D"/>
    <w:rsid w:val="0031265B"/>
    <w:rsid w:val="00312B8D"/>
    <w:rsid w:val="00313E7E"/>
    <w:rsid w:val="00313F1C"/>
    <w:rsid w:val="003140D2"/>
    <w:rsid w:val="00314B64"/>
    <w:rsid w:val="003154EC"/>
    <w:rsid w:val="00315C60"/>
    <w:rsid w:val="00315F12"/>
    <w:rsid w:val="0031657C"/>
    <w:rsid w:val="00316D95"/>
    <w:rsid w:val="00317039"/>
    <w:rsid w:val="00317270"/>
    <w:rsid w:val="0031739C"/>
    <w:rsid w:val="00317DFC"/>
    <w:rsid w:val="00317E30"/>
    <w:rsid w:val="00320846"/>
    <w:rsid w:val="00320AE8"/>
    <w:rsid w:val="00320D73"/>
    <w:rsid w:val="00320E6A"/>
    <w:rsid w:val="00321419"/>
    <w:rsid w:val="00321B15"/>
    <w:rsid w:val="00321CB3"/>
    <w:rsid w:val="0032244F"/>
    <w:rsid w:val="003227B0"/>
    <w:rsid w:val="00322ACB"/>
    <w:rsid w:val="00322D02"/>
    <w:rsid w:val="003236E2"/>
    <w:rsid w:val="00323D6A"/>
    <w:rsid w:val="00324304"/>
    <w:rsid w:val="00324323"/>
    <w:rsid w:val="00324F47"/>
    <w:rsid w:val="00325575"/>
    <w:rsid w:val="00325D8B"/>
    <w:rsid w:val="003265AA"/>
    <w:rsid w:val="003266E1"/>
    <w:rsid w:val="0032674A"/>
    <w:rsid w:val="0032674C"/>
    <w:rsid w:val="00326BE8"/>
    <w:rsid w:val="00326E7D"/>
    <w:rsid w:val="0032746A"/>
    <w:rsid w:val="00327C5C"/>
    <w:rsid w:val="0033027A"/>
    <w:rsid w:val="00330EFF"/>
    <w:rsid w:val="00330F4E"/>
    <w:rsid w:val="00331060"/>
    <w:rsid w:val="00331284"/>
    <w:rsid w:val="00331B32"/>
    <w:rsid w:val="00331B48"/>
    <w:rsid w:val="003320D8"/>
    <w:rsid w:val="003322AC"/>
    <w:rsid w:val="003324EB"/>
    <w:rsid w:val="00332C03"/>
    <w:rsid w:val="0033323D"/>
    <w:rsid w:val="00333C06"/>
    <w:rsid w:val="003340F7"/>
    <w:rsid w:val="00334596"/>
    <w:rsid w:val="003346A5"/>
    <w:rsid w:val="00334C70"/>
    <w:rsid w:val="00334F1C"/>
    <w:rsid w:val="00335512"/>
    <w:rsid w:val="00335EDA"/>
    <w:rsid w:val="00335F78"/>
    <w:rsid w:val="00335F94"/>
    <w:rsid w:val="00336B17"/>
    <w:rsid w:val="00336B27"/>
    <w:rsid w:val="00336B5D"/>
    <w:rsid w:val="00336C54"/>
    <w:rsid w:val="00337147"/>
    <w:rsid w:val="0033754E"/>
    <w:rsid w:val="00337A53"/>
    <w:rsid w:val="0034055C"/>
    <w:rsid w:val="003407F5"/>
    <w:rsid w:val="00340916"/>
    <w:rsid w:val="00340D0F"/>
    <w:rsid w:val="00340F3B"/>
    <w:rsid w:val="00340FCE"/>
    <w:rsid w:val="0034142C"/>
    <w:rsid w:val="0034241C"/>
    <w:rsid w:val="003434B8"/>
    <w:rsid w:val="00343E7D"/>
    <w:rsid w:val="00343EFF"/>
    <w:rsid w:val="003443EB"/>
    <w:rsid w:val="00344EAA"/>
    <w:rsid w:val="00345225"/>
    <w:rsid w:val="00345B26"/>
    <w:rsid w:val="00345C2D"/>
    <w:rsid w:val="00345E0E"/>
    <w:rsid w:val="003461AD"/>
    <w:rsid w:val="00347040"/>
    <w:rsid w:val="003475C3"/>
    <w:rsid w:val="003478B2"/>
    <w:rsid w:val="00347C1D"/>
    <w:rsid w:val="00347F11"/>
    <w:rsid w:val="00350404"/>
    <w:rsid w:val="003506A3"/>
    <w:rsid w:val="00350ADF"/>
    <w:rsid w:val="0035113B"/>
    <w:rsid w:val="003511A9"/>
    <w:rsid w:val="003512D2"/>
    <w:rsid w:val="0035184F"/>
    <w:rsid w:val="00351E8B"/>
    <w:rsid w:val="0035242D"/>
    <w:rsid w:val="00352826"/>
    <w:rsid w:val="00352CA6"/>
    <w:rsid w:val="003530DE"/>
    <w:rsid w:val="003535C7"/>
    <w:rsid w:val="003536EA"/>
    <w:rsid w:val="00353DD9"/>
    <w:rsid w:val="00354EDA"/>
    <w:rsid w:val="00354FA9"/>
    <w:rsid w:val="003551CF"/>
    <w:rsid w:val="0035573B"/>
    <w:rsid w:val="00355B2B"/>
    <w:rsid w:val="00357057"/>
    <w:rsid w:val="00357372"/>
    <w:rsid w:val="00360A92"/>
    <w:rsid w:val="00360E67"/>
    <w:rsid w:val="00360FB5"/>
    <w:rsid w:val="00361378"/>
    <w:rsid w:val="00361D59"/>
    <w:rsid w:val="00362828"/>
    <w:rsid w:val="003629B6"/>
    <w:rsid w:val="00362BCD"/>
    <w:rsid w:val="00362C77"/>
    <w:rsid w:val="003634F2"/>
    <w:rsid w:val="0036399B"/>
    <w:rsid w:val="00363C05"/>
    <w:rsid w:val="00363D8C"/>
    <w:rsid w:val="00364768"/>
    <w:rsid w:val="00364C30"/>
    <w:rsid w:val="00365107"/>
    <w:rsid w:val="00365B87"/>
    <w:rsid w:val="00365D70"/>
    <w:rsid w:val="0036648A"/>
    <w:rsid w:val="0036651E"/>
    <w:rsid w:val="00367114"/>
    <w:rsid w:val="0036753E"/>
    <w:rsid w:val="003679BC"/>
    <w:rsid w:val="00367BCC"/>
    <w:rsid w:val="00367E9F"/>
    <w:rsid w:val="00367F40"/>
    <w:rsid w:val="003700C2"/>
    <w:rsid w:val="003704AF"/>
    <w:rsid w:val="00370F86"/>
    <w:rsid w:val="00371070"/>
    <w:rsid w:val="00371149"/>
    <w:rsid w:val="003712CE"/>
    <w:rsid w:val="003716DD"/>
    <w:rsid w:val="00371714"/>
    <w:rsid w:val="0037187D"/>
    <w:rsid w:val="00371915"/>
    <w:rsid w:val="00371D10"/>
    <w:rsid w:val="00371F24"/>
    <w:rsid w:val="0037210A"/>
    <w:rsid w:val="00372283"/>
    <w:rsid w:val="00372328"/>
    <w:rsid w:val="0037236B"/>
    <w:rsid w:val="003724D3"/>
    <w:rsid w:val="00373843"/>
    <w:rsid w:val="003741BE"/>
    <w:rsid w:val="003744D7"/>
    <w:rsid w:val="003745C0"/>
    <w:rsid w:val="00374A57"/>
    <w:rsid w:val="00374BC1"/>
    <w:rsid w:val="00375443"/>
    <w:rsid w:val="00375628"/>
    <w:rsid w:val="0037635A"/>
    <w:rsid w:val="00376A8E"/>
    <w:rsid w:val="00380523"/>
    <w:rsid w:val="00380660"/>
    <w:rsid w:val="00380B72"/>
    <w:rsid w:val="0038154E"/>
    <w:rsid w:val="00381C75"/>
    <w:rsid w:val="00381D83"/>
    <w:rsid w:val="00381EB8"/>
    <w:rsid w:val="00382232"/>
    <w:rsid w:val="003823E3"/>
    <w:rsid w:val="003828C4"/>
    <w:rsid w:val="00382BC8"/>
    <w:rsid w:val="00382ECE"/>
    <w:rsid w:val="00383319"/>
    <w:rsid w:val="00383528"/>
    <w:rsid w:val="00383914"/>
    <w:rsid w:val="003839A4"/>
    <w:rsid w:val="00383FB7"/>
    <w:rsid w:val="00383FE3"/>
    <w:rsid w:val="00383FEB"/>
    <w:rsid w:val="0038419B"/>
    <w:rsid w:val="0038433D"/>
    <w:rsid w:val="00384B7C"/>
    <w:rsid w:val="00385302"/>
    <w:rsid w:val="003855EE"/>
    <w:rsid w:val="00385ADD"/>
    <w:rsid w:val="0038660C"/>
    <w:rsid w:val="003868AC"/>
    <w:rsid w:val="003869F5"/>
    <w:rsid w:val="00386C1C"/>
    <w:rsid w:val="00386E70"/>
    <w:rsid w:val="00387301"/>
    <w:rsid w:val="00387841"/>
    <w:rsid w:val="00387B53"/>
    <w:rsid w:val="00387CF7"/>
    <w:rsid w:val="00390226"/>
    <w:rsid w:val="00390F9D"/>
    <w:rsid w:val="0039106C"/>
    <w:rsid w:val="003911A9"/>
    <w:rsid w:val="003913E9"/>
    <w:rsid w:val="00391952"/>
    <w:rsid w:val="0039216A"/>
    <w:rsid w:val="003921FF"/>
    <w:rsid w:val="00392298"/>
    <w:rsid w:val="003922F7"/>
    <w:rsid w:val="00392443"/>
    <w:rsid w:val="003929D6"/>
    <w:rsid w:val="00392DCA"/>
    <w:rsid w:val="0039302C"/>
    <w:rsid w:val="00393540"/>
    <w:rsid w:val="00393FDE"/>
    <w:rsid w:val="00394582"/>
    <w:rsid w:val="00394AF2"/>
    <w:rsid w:val="00394CDA"/>
    <w:rsid w:val="003969A0"/>
    <w:rsid w:val="003977FD"/>
    <w:rsid w:val="00397CA2"/>
    <w:rsid w:val="00397F44"/>
    <w:rsid w:val="003A0830"/>
    <w:rsid w:val="003A0C0E"/>
    <w:rsid w:val="003A149F"/>
    <w:rsid w:val="003A1CB8"/>
    <w:rsid w:val="003A2302"/>
    <w:rsid w:val="003A2DBF"/>
    <w:rsid w:val="003A5816"/>
    <w:rsid w:val="003A5A33"/>
    <w:rsid w:val="003A5F75"/>
    <w:rsid w:val="003A6169"/>
    <w:rsid w:val="003A733C"/>
    <w:rsid w:val="003A76E2"/>
    <w:rsid w:val="003A771F"/>
    <w:rsid w:val="003A78D7"/>
    <w:rsid w:val="003A79E2"/>
    <w:rsid w:val="003A7ACC"/>
    <w:rsid w:val="003A7C86"/>
    <w:rsid w:val="003B031B"/>
    <w:rsid w:val="003B03E9"/>
    <w:rsid w:val="003B0532"/>
    <w:rsid w:val="003B06D1"/>
    <w:rsid w:val="003B094E"/>
    <w:rsid w:val="003B0B37"/>
    <w:rsid w:val="003B0F27"/>
    <w:rsid w:val="003B0F57"/>
    <w:rsid w:val="003B0F83"/>
    <w:rsid w:val="003B1B0B"/>
    <w:rsid w:val="003B202E"/>
    <w:rsid w:val="003B208C"/>
    <w:rsid w:val="003B22F3"/>
    <w:rsid w:val="003B236F"/>
    <w:rsid w:val="003B23BC"/>
    <w:rsid w:val="003B2453"/>
    <w:rsid w:val="003B2E9C"/>
    <w:rsid w:val="003B379F"/>
    <w:rsid w:val="003B4554"/>
    <w:rsid w:val="003B464B"/>
    <w:rsid w:val="003B4A10"/>
    <w:rsid w:val="003B4BA0"/>
    <w:rsid w:val="003B4C9A"/>
    <w:rsid w:val="003B4CEA"/>
    <w:rsid w:val="003B51A1"/>
    <w:rsid w:val="003B57D3"/>
    <w:rsid w:val="003B5FB1"/>
    <w:rsid w:val="003B6395"/>
    <w:rsid w:val="003B7B0B"/>
    <w:rsid w:val="003B7CD3"/>
    <w:rsid w:val="003C002C"/>
    <w:rsid w:val="003C05D5"/>
    <w:rsid w:val="003C0848"/>
    <w:rsid w:val="003C0971"/>
    <w:rsid w:val="003C0B49"/>
    <w:rsid w:val="003C10F9"/>
    <w:rsid w:val="003C1CB4"/>
    <w:rsid w:val="003C24D9"/>
    <w:rsid w:val="003C28ED"/>
    <w:rsid w:val="003C2C09"/>
    <w:rsid w:val="003C2D3E"/>
    <w:rsid w:val="003C2FAA"/>
    <w:rsid w:val="003C2FB0"/>
    <w:rsid w:val="003C33C6"/>
    <w:rsid w:val="003C3413"/>
    <w:rsid w:val="003C35E3"/>
    <w:rsid w:val="003C3E16"/>
    <w:rsid w:val="003C3EFD"/>
    <w:rsid w:val="003C40A6"/>
    <w:rsid w:val="003C471F"/>
    <w:rsid w:val="003C50E3"/>
    <w:rsid w:val="003C50FF"/>
    <w:rsid w:val="003C5531"/>
    <w:rsid w:val="003C649B"/>
    <w:rsid w:val="003C6C2F"/>
    <w:rsid w:val="003C6D3C"/>
    <w:rsid w:val="003C6E5A"/>
    <w:rsid w:val="003C740F"/>
    <w:rsid w:val="003C7518"/>
    <w:rsid w:val="003C7637"/>
    <w:rsid w:val="003C7B5C"/>
    <w:rsid w:val="003D043D"/>
    <w:rsid w:val="003D0454"/>
    <w:rsid w:val="003D0ECA"/>
    <w:rsid w:val="003D1671"/>
    <w:rsid w:val="003D2B07"/>
    <w:rsid w:val="003D2DC6"/>
    <w:rsid w:val="003D2E33"/>
    <w:rsid w:val="003D34B4"/>
    <w:rsid w:val="003D3825"/>
    <w:rsid w:val="003D3E48"/>
    <w:rsid w:val="003D3EA3"/>
    <w:rsid w:val="003D437B"/>
    <w:rsid w:val="003D450F"/>
    <w:rsid w:val="003D47E0"/>
    <w:rsid w:val="003D5596"/>
    <w:rsid w:val="003D5B89"/>
    <w:rsid w:val="003D5DD5"/>
    <w:rsid w:val="003D65E0"/>
    <w:rsid w:val="003D6A55"/>
    <w:rsid w:val="003D6B49"/>
    <w:rsid w:val="003D6C9B"/>
    <w:rsid w:val="003E01AD"/>
    <w:rsid w:val="003E049C"/>
    <w:rsid w:val="003E08A6"/>
    <w:rsid w:val="003E0BE3"/>
    <w:rsid w:val="003E0C98"/>
    <w:rsid w:val="003E0CF3"/>
    <w:rsid w:val="003E14A0"/>
    <w:rsid w:val="003E1E75"/>
    <w:rsid w:val="003E1F30"/>
    <w:rsid w:val="003E2044"/>
    <w:rsid w:val="003E387C"/>
    <w:rsid w:val="003E44A6"/>
    <w:rsid w:val="003E46A6"/>
    <w:rsid w:val="003E4EEA"/>
    <w:rsid w:val="003E5221"/>
    <w:rsid w:val="003E5450"/>
    <w:rsid w:val="003E55BA"/>
    <w:rsid w:val="003E5C78"/>
    <w:rsid w:val="003E5D0D"/>
    <w:rsid w:val="003E6097"/>
    <w:rsid w:val="003E68C9"/>
    <w:rsid w:val="003E7131"/>
    <w:rsid w:val="003E75F5"/>
    <w:rsid w:val="003E7870"/>
    <w:rsid w:val="003E7C25"/>
    <w:rsid w:val="003F155D"/>
    <w:rsid w:val="003F16D0"/>
    <w:rsid w:val="003F170B"/>
    <w:rsid w:val="003F19FB"/>
    <w:rsid w:val="003F1AC3"/>
    <w:rsid w:val="003F1CB0"/>
    <w:rsid w:val="003F268F"/>
    <w:rsid w:val="003F29EA"/>
    <w:rsid w:val="003F2E80"/>
    <w:rsid w:val="003F33C2"/>
    <w:rsid w:val="003F36CF"/>
    <w:rsid w:val="003F3889"/>
    <w:rsid w:val="003F3C94"/>
    <w:rsid w:val="003F40AA"/>
    <w:rsid w:val="003F41A2"/>
    <w:rsid w:val="003F4650"/>
    <w:rsid w:val="003F496D"/>
    <w:rsid w:val="003F52DE"/>
    <w:rsid w:val="003F565A"/>
    <w:rsid w:val="003F5926"/>
    <w:rsid w:val="003F5FA6"/>
    <w:rsid w:val="003F64EF"/>
    <w:rsid w:val="003F6FA4"/>
    <w:rsid w:val="003F709D"/>
    <w:rsid w:val="003F71B8"/>
    <w:rsid w:val="003F72F6"/>
    <w:rsid w:val="003F7C1D"/>
    <w:rsid w:val="003F7D75"/>
    <w:rsid w:val="00400156"/>
    <w:rsid w:val="0040032A"/>
    <w:rsid w:val="00400534"/>
    <w:rsid w:val="00400B00"/>
    <w:rsid w:val="00400B69"/>
    <w:rsid w:val="00401077"/>
    <w:rsid w:val="004014CE"/>
    <w:rsid w:val="0040153A"/>
    <w:rsid w:val="00401621"/>
    <w:rsid w:val="00401BFC"/>
    <w:rsid w:val="00401DC2"/>
    <w:rsid w:val="00401FFE"/>
    <w:rsid w:val="00402533"/>
    <w:rsid w:val="00402FB7"/>
    <w:rsid w:val="004035A5"/>
    <w:rsid w:val="004047DC"/>
    <w:rsid w:val="00404D90"/>
    <w:rsid w:val="0040569C"/>
    <w:rsid w:val="0040585C"/>
    <w:rsid w:val="00405A01"/>
    <w:rsid w:val="00405C36"/>
    <w:rsid w:val="00405FD5"/>
    <w:rsid w:val="00406799"/>
    <w:rsid w:val="00406FB7"/>
    <w:rsid w:val="00407CC3"/>
    <w:rsid w:val="00407E7B"/>
    <w:rsid w:val="00410D44"/>
    <w:rsid w:val="0041119C"/>
    <w:rsid w:val="004111B8"/>
    <w:rsid w:val="0041128E"/>
    <w:rsid w:val="00411972"/>
    <w:rsid w:val="00411A3C"/>
    <w:rsid w:val="004129AF"/>
    <w:rsid w:val="00412A2A"/>
    <w:rsid w:val="00412A2D"/>
    <w:rsid w:val="00412BCC"/>
    <w:rsid w:val="00412C90"/>
    <w:rsid w:val="004135CA"/>
    <w:rsid w:val="00413786"/>
    <w:rsid w:val="004137AF"/>
    <w:rsid w:val="00413A0A"/>
    <w:rsid w:val="00413D31"/>
    <w:rsid w:val="004145FE"/>
    <w:rsid w:val="0041495D"/>
    <w:rsid w:val="00414FE8"/>
    <w:rsid w:val="004150F6"/>
    <w:rsid w:val="00415E49"/>
    <w:rsid w:val="004161A6"/>
    <w:rsid w:val="004162CA"/>
    <w:rsid w:val="00417245"/>
    <w:rsid w:val="00417430"/>
    <w:rsid w:val="004177DD"/>
    <w:rsid w:val="00420203"/>
    <w:rsid w:val="004207B2"/>
    <w:rsid w:val="00420910"/>
    <w:rsid w:val="00420AA4"/>
    <w:rsid w:val="00421667"/>
    <w:rsid w:val="00421E4F"/>
    <w:rsid w:val="00422036"/>
    <w:rsid w:val="004220E2"/>
    <w:rsid w:val="00422CD6"/>
    <w:rsid w:val="00422D4A"/>
    <w:rsid w:val="00422ED5"/>
    <w:rsid w:val="004230AE"/>
    <w:rsid w:val="00423152"/>
    <w:rsid w:val="004232CE"/>
    <w:rsid w:val="0042330E"/>
    <w:rsid w:val="00423CC3"/>
    <w:rsid w:val="00423FE9"/>
    <w:rsid w:val="004250EA"/>
    <w:rsid w:val="00425713"/>
    <w:rsid w:val="004258B1"/>
    <w:rsid w:val="00425F41"/>
    <w:rsid w:val="004268A9"/>
    <w:rsid w:val="00426D3F"/>
    <w:rsid w:val="00426DEA"/>
    <w:rsid w:val="0042706D"/>
    <w:rsid w:val="004274CF"/>
    <w:rsid w:val="00427A09"/>
    <w:rsid w:val="00427CA5"/>
    <w:rsid w:val="00427F42"/>
    <w:rsid w:val="0043090A"/>
    <w:rsid w:val="0043126C"/>
    <w:rsid w:val="00431428"/>
    <w:rsid w:val="00431ED4"/>
    <w:rsid w:val="0043279F"/>
    <w:rsid w:val="00432997"/>
    <w:rsid w:val="004336A0"/>
    <w:rsid w:val="004336ED"/>
    <w:rsid w:val="00434380"/>
    <w:rsid w:val="00434520"/>
    <w:rsid w:val="004348E7"/>
    <w:rsid w:val="004355FA"/>
    <w:rsid w:val="00435611"/>
    <w:rsid w:val="00435CC5"/>
    <w:rsid w:val="00435D52"/>
    <w:rsid w:val="00435DC4"/>
    <w:rsid w:val="00435F5E"/>
    <w:rsid w:val="004360A6"/>
    <w:rsid w:val="00436112"/>
    <w:rsid w:val="004362FA"/>
    <w:rsid w:val="00436E15"/>
    <w:rsid w:val="00436FD5"/>
    <w:rsid w:val="0043741C"/>
    <w:rsid w:val="0043753B"/>
    <w:rsid w:val="004379DF"/>
    <w:rsid w:val="00440358"/>
    <w:rsid w:val="0044077E"/>
    <w:rsid w:val="00441384"/>
    <w:rsid w:val="0044176C"/>
    <w:rsid w:val="00441831"/>
    <w:rsid w:val="00441A4A"/>
    <w:rsid w:val="00441B7E"/>
    <w:rsid w:val="00441EBE"/>
    <w:rsid w:val="00441F53"/>
    <w:rsid w:val="00442092"/>
    <w:rsid w:val="004429D2"/>
    <w:rsid w:val="00442C82"/>
    <w:rsid w:val="00442FC9"/>
    <w:rsid w:val="00443D98"/>
    <w:rsid w:val="004441F3"/>
    <w:rsid w:val="004443C7"/>
    <w:rsid w:val="0044457F"/>
    <w:rsid w:val="00444643"/>
    <w:rsid w:val="004446A5"/>
    <w:rsid w:val="00444A50"/>
    <w:rsid w:val="00444B04"/>
    <w:rsid w:val="00444DEB"/>
    <w:rsid w:val="00445188"/>
    <w:rsid w:val="004457AB"/>
    <w:rsid w:val="00445BFA"/>
    <w:rsid w:val="004460B9"/>
    <w:rsid w:val="004462B6"/>
    <w:rsid w:val="0044673B"/>
    <w:rsid w:val="0044682F"/>
    <w:rsid w:val="00446A87"/>
    <w:rsid w:val="004477A4"/>
    <w:rsid w:val="00447880"/>
    <w:rsid w:val="00447B4B"/>
    <w:rsid w:val="00447DDE"/>
    <w:rsid w:val="00447EAF"/>
    <w:rsid w:val="004500AA"/>
    <w:rsid w:val="0045035B"/>
    <w:rsid w:val="00450902"/>
    <w:rsid w:val="00450A9D"/>
    <w:rsid w:val="00450CBB"/>
    <w:rsid w:val="00450E32"/>
    <w:rsid w:val="00450F04"/>
    <w:rsid w:val="00451125"/>
    <w:rsid w:val="004512B0"/>
    <w:rsid w:val="00451900"/>
    <w:rsid w:val="00451CE4"/>
    <w:rsid w:val="00451D84"/>
    <w:rsid w:val="0045291F"/>
    <w:rsid w:val="00452BEA"/>
    <w:rsid w:val="0045374B"/>
    <w:rsid w:val="00453A76"/>
    <w:rsid w:val="004544CE"/>
    <w:rsid w:val="004549A1"/>
    <w:rsid w:val="00454ABC"/>
    <w:rsid w:val="00454B6B"/>
    <w:rsid w:val="00454C95"/>
    <w:rsid w:val="00454F15"/>
    <w:rsid w:val="00456542"/>
    <w:rsid w:val="00457EF6"/>
    <w:rsid w:val="0046030D"/>
    <w:rsid w:val="004604AE"/>
    <w:rsid w:val="004606D4"/>
    <w:rsid w:val="00460A24"/>
    <w:rsid w:val="00460B03"/>
    <w:rsid w:val="004611C7"/>
    <w:rsid w:val="00461952"/>
    <w:rsid w:val="00461AF0"/>
    <w:rsid w:val="00462267"/>
    <w:rsid w:val="00462445"/>
    <w:rsid w:val="0046276D"/>
    <w:rsid w:val="0046286D"/>
    <w:rsid w:val="00462BA8"/>
    <w:rsid w:val="00463D5F"/>
    <w:rsid w:val="00463E92"/>
    <w:rsid w:val="0046458F"/>
    <w:rsid w:val="0046463D"/>
    <w:rsid w:val="00464EEE"/>
    <w:rsid w:val="004651BD"/>
    <w:rsid w:val="004656B0"/>
    <w:rsid w:val="004656DF"/>
    <w:rsid w:val="0046588A"/>
    <w:rsid w:val="00465DA4"/>
    <w:rsid w:val="00465EB4"/>
    <w:rsid w:val="00466045"/>
    <w:rsid w:val="00466105"/>
    <w:rsid w:val="0046644C"/>
    <w:rsid w:val="00466871"/>
    <w:rsid w:val="00466C97"/>
    <w:rsid w:val="0046735C"/>
    <w:rsid w:val="00467BA3"/>
    <w:rsid w:val="0047015D"/>
    <w:rsid w:val="004704B3"/>
    <w:rsid w:val="00470747"/>
    <w:rsid w:val="00471544"/>
    <w:rsid w:val="00472092"/>
    <w:rsid w:val="004721CC"/>
    <w:rsid w:val="0047226C"/>
    <w:rsid w:val="00472856"/>
    <w:rsid w:val="00472AFB"/>
    <w:rsid w:val="004731D5"/>
    <w:rsid w:val="0047335A"/>
    <w:rsid w:val="0047356C"/>
    <w:rsid w:val="004735D8"/>
    <w:rsid w:val="00473DAF"/>
    <w:rsid w:val="004742E8"/>
    <w:rsid w:val="00474391"/>
    <w:rsid w:val="00474A15"/>
    <w:rsid w:val="00475231"/>
    <w:rsid w:val="0047531C"/>
    <w:rsid w:val="00475513"/>
    <w:rsid w:val="00475EB8"/>
    <w:rsid w:val="004761BD"/>
    <w:rsid w:val="00476414"/>
    <w:rsid w:val="00476810"/>
    <w:rsid w:val="00476C23"/>
    <w:rsid w:val="004771E2"/>
    <w:rsid w:val="004776E6"/>
    <w:rsid w:val="00477EB7"/>
    <w:rsid w:val="004801FF"/>
    <w:rsid w:val="004802B5"/>
    <w:rsid w:val="004803A5"/>
    <w:rsid w:val="00480410"/>
    <w:rsid w:val="00480DCF"/>
    <w:rsid w:val="00480E4D"/>
    <w:rsid w:val="004812E0"/>
    <w:rsid w:val="00481887"/>
    <w:rsid w:val="00481896"/>
    <w:rsid w:val="00481D58"/>
    <w:rsid w:val="0048262E"/>
    <w:rsid w:val="004826F7"/>
    <w:rsid w:val="00482796"/>
    <w:rsid w:val="004828D1"/>
    <w:rsid w:val="00482A53"/>
    <w:rsid w:val="00482FA7"/>
    <w:rsid w:val="00483174"/>
    <w:rsid w:val="004833FF"/>
    <w:rsid w:val="0048351D"/>
    <w:rsid w:val="0048355B"/>
    <w:rsid w:val="0048476A"/>
    <w:rsid w:val="00484966"/>
    <w:rsid w:val="0048554A"/>
    <w:rsid w:val="004859D7"/>
    <w:rsid w:val="00485C0F"/>
    <w:rsid w:val="00486655"/>
    <w:rsid w:val="00486D15"/>
    <w:rsid w:val="0048727A"/>
    <w:rsid w:val="004875B9"/>
    <w:rsid w:val="00490070"/>
    <w:rsid w:val="004911AF"/>
    <w:rsid w:val="004915E2"/>
    <w:rsid w:val="0049210B"/>
    <w:rsid w:val="00492C0D"/>
    <w:rsid w:val="00492F2F"/>
    <w:rsid w:val="004930B0"/>
    <w:rsid w:val="00493561"/>
    <w:rsid w:val="0049357D"/>
    <w:rsid w:val="00493A8F"/>
    <w:rsid w:val="00493F89"/>
    <w:rsid w:val="004946B0"/>
    <w:rsid w:val="004951A5"/>
    <w:rsid w:val="00495CE6"/>
    <w:rsid w:val="004960C2"/>
    <w:rsid w:val="00496542"/>
    <w:rsid w:val="00496947"/>
    <w:rsid w:val="00497B27"/>
    <w:rsid w:val="00497DFA"/>
    <w:rsid w:val="00497E1B"/>
    <w:rsid w:val="004A0466"/>
    <w:rsid w:val="004A064A"/>
    <w:rsid w:val="004A07F0"/>
    <w:rsid w:val="004A0BF8"/>
    <w:rsid w:val="004A0C9A"/>
    <w:rsid w:val="004A10B8"/>
    <w:rsid w:val="004A1E29"/>
    <w:rsid w:val="004A1FA2"/>
    <w:rsid w:val="004A24BA"/>
    <w:rsid w:val="004A279C"/>
    <w:rsid w:val="004A2B29"/>
    <w:rsid w:val="004A2D7F"/>
    <w:rsid w:val="004A3041"/>
    <w:rsid w:val="004A328B"/>
    <w:rsid w:val="004A3806"/>
    <w:rsid w:val="004A3836"/>
    <w:rsid w:val="004A3B54"/>
    <w:rsid w:val="004A48D5"/>
    <w:rsid w:val="004A4C16"/>
    <w:rsid w:val="004A4D47"/>
    <w:rsid w:val="004A567E"/>
    <w:rsid w:val="004A5893"/>
    <w:rsid w:val="004A58C3"/>
    <w:rsid w:val="004A5A79"/>
    <w:rsid w:val="004A5A85"/>
    <w:rsid w:val="004A5C17"/>
    <w:rsid w:val="004A5F14"/>
    <w:rsid w:val="004A63AD"/>
    <w:rsid w:val="004A65AC"/>
    <w:rsid w:val="004A6C09"/>
    <w:rsid w:val="004A738A"/>
    <w:rsid w:val="004B0068"/>
    <w:rsid w:val="004B0706"/>
    <w:rsid w:val="004B070B"/>
    <w:rsid w:val="004B072F"/>
    <w:rsid w:val="004B0F33"/>
    <w:rsid w:val="004B1C35"/>
    <w:rsid w:val="004B2060"/>
    <w:rsid w:val="004B2068"/>
    <w:rsid w:val="004B2261"/>
    <w:rsid w:val="004B2F40"/>
    <w:rsid w:val="004B326A"/>
    <w:rsid w:val="004B34A3"/>
    <w:rsid w:val="004B3C70"/>
    <w:rsid w:val="004B40BB"/>
    <w:rsid w:val="004B48A3"/>
    <w:rsid w:val="004B4BDF"/>
    <w:rsid w:val="004B5424"/>
    <w:rsid w:val="004B543E"/>
    <w:rsid w:val="004B5519"/>
    <w:rsid w:val="004B5C42"/>
    <w:rsid w:val="004B6449"/>
    <w:rsid w:val="004B69EF"/>
    <w:rsid w:val="004B6AC8"/>
    <w:rsid w:val="004B6D6F"/>
    <w:rsid w:val="004B7045"/>
    <w:rsid w:val="004B74AB"/>
    <w:rsid w:val="004B771C"/>
    <w:rsid w:val="004C013A"/>
    <w:rsid w:val="004C0347"/>
    <w:rsid w:val="004C0370"/>
    <w:rsid w:val="004C041C"/>
    <w:rsid w:val="004C0FF5"/>
    <w:rsid w:val="004C1F98"/>
    <w:rsid w:val="004C1FD8"/>
    <w:rsid w:val="004C2227"/>
    <w:rsid w:val="004C352E"/>
    <w:rsid w:val="004C37B4"/>
    <w:rsid w:val="004C3928"/>
    <w:rsid w:val="004C3967"/>
    <w:rsid w:val="004C3AE0"/>
    <w:rsid w:val="004C3D14"/>
    <w:rsid w:val="004C4691"/>
    <w:rsid w:val="004C4732"/>
    <w:rsid w:val="004C492E"/>
    <w:rsid w:val="004C4BAB"/>
    <w:rsid w:val="004C4F9A"/>
    <w:rsid w:val="004C5455"/>
    <w:rsid w:val="004C5B5C"/>
    <w:rsid w:val="004C5C75"/>
    <w:rsid w:val="004C5E38"/>
    <w:rsid w:val="004C63EC"/>
    <w:rsid w:val="004C6AD5"/>
    <w:rsid w:val="004C770F"/>
    <w:rsid w:val="004D00F6"/>
    <w:rsid w:val="004D0147"/>
    <w:rsid w:val="004D1756"/>
    <w:rsid w:val="004D1D93"/>
    <w:rsid w:val="004D1ECF"/>
    <w:rsid w:val="004D2A2A"/>
    <w:rsid w:val="004D3BEC"/>
    <w:rsid w:val="004D3D16"/>
    <w:rsid w:val="004D3F56"/>
    <w:rsid w:val="004D4547"/>
    <w:rsid w:val="004D49E1"/>
    <w:rsid w:val="004D4F52"/>
    <w:rsid w:val="004D56CA"/>
    <w:rsid w:val="004D5A0E"/>
    <w:rsid w:val="004D64E1"/>
    <w:rsid w:val="004D6C56"/>
    <w:rsid w:val="004D6DB7"/>
    <w:rsid w:val="004D6EF8"/>
    <w:rsid w:val="004D7D3D"/>
    <w:rsid w:val="004E004E"/>
    <w:rsid w:val="004E0455"/>
    <w:rsid w:val="004E0974"/>
    <w:rsid w:val="004E1091"/>
    <w:rsid w:val="004E13D6"/>
    <w:rsid w:val="004E16C6"/>
    <w:rsid w:val="004E1727"/>
    <w:rsid w:val="004E1953"/>
    <w:rsid w:val="004E31EF"/>
    <w:rsid w:val="004E36F0"/>
    <w:rsid w:val="004E4415"/>
    <w:rsid w:val="004E4849"/>
    <w:rsid w:val="004E51ED"/>
    <w:rsid w:val="004E5A3F"/>
    <w:rsid w:val="004E5BB3"/>
    <w:rsid w:val="004E5C5A"/>
    <w:rsid w:val="004E5FF1"/>
    <w:rsid w:val="004E6125"/>
    <w:rsid w:val="004E627D"/>
    <w:rsid w:val="004E6886"/>
    <w:rsid w:val="004E6943"/>
    <w:rsid w:val="004E702E"/>
    <w:rsid w:val="004E7562"/>
    <w:rsid w:val="004E7572"/>
    <w:rsid w:val="004E7794"/>
    <w:rsid w:val="004E7980"/>
    <w:rsid w:val="004F00BF"/>
    <w:rsid w:val="004F072E"/>
    <w:rsid w:val="004F091B"/>
    <w:rsid w:val="004F0A8B"/>
    <w:rsid w:val="004F103B"/>
    <w:rsid w:val="004F1A41"/>
    <w:rsid w:val="004F284F"/>
    <w:rsid w:val="004F29A4"/>
    <w:rsid w:val="004F2EFF"/>
    <w:rsid w:val="004F31A3"/>
    <w:rsid w:val="004F3DD7"/>
    <w:rsid w:val="004F4B2E"/>
    <w:rsid w:val="004F4D57"/>
    <w:rsid w:val="004F4E68"/>
    <w:rsid w:val="004F52DB"/>
    <w:rsid w:val="004F5788"/>
    <w:rsid w:val="004F6975"/>
    <w:rsid w:val="004F6F39"/>
    <w:rsid w:val="004F76A9"/>
    <w:rsid w:val="004F7C95"/>
    <w:rsid w:val="004F7CB5"/>
    <w:rsid w:val="004F7FCE"/>
    <w:rsid w:val="0050038C"/>
    <w:rsid w:val="005005DE"/>
    <w:rsid w:val="00500819"/>
    <w:rsid w:val="00500AD7"/>
    <w:rsid w:val="00500CC4"/>
    <w:rsid w:val="00500F4E"/>
    <w:rsid w:val="00501161"/>
    <w:rsid w:val="005011BA"/>
    <w:rsid w:val="005013E5"/>
    <w:rsid w:val="005027A1"/>
    <w:rsid w:val="00502862"/>
    <w:rsid w:val="005028EC"/>
    <w:rsid w:val="00502BF8"/>
    <w:rsid w:val="005032CB"/>
    <w:rsid w:val="00503444"/>
    <w:rsid w:val="00503584"/>
    <w:rsid w:val="00503D3A"/>
    <w:rsid w:val="005044F9"/>
    <w:rsid w:val="005052D5"/>
    <w:rsid w:val="00505603"/>
    <w:rsid w:val="00505E1E"/>
    <w:rsid w:val="00506208"/>
    <w:rsid w:val="0050673D"/>
    <w:rsid w:val="00507447"/>
    <w:rsid w:val="00507C98"/>
    <w:rsid w:val="005101BF"/>
    <w:rsid w:val="00510385"/>
    <w:rsid w:val="005109F0"/>
    <w:rsid w:val="00510A10"/>
    <w:rsid w:val="00510C19"/>
    <w:rsid w:val="00510D1D"/>
    <w:rsid w:val="00510FA0"/>
    <w:rsid w:val="00510FF9"/>
    <w:rsid w:val="00511275"/>
    <w:rsid w:val="00511398"/>
    <w:rsid w:val="00511DBA"/>
    <w:rsid w:val="00511E7F"/>
    <w:rsid w:val="00511ED5"/>
    <w:rsid w:val="00511F01"/>
    <w:rsid w:val="00512239"/>
    <w:rsid w:val="005125D5"/>
    <w:rsid w:val="00512909"/>
    <w:rsid w:val="00513F87"/>
    <w:rsid w:val="00513FDF"/>
    <w:rsid w:val="00515050"/>
    <w:rsid w:val="0051559C"/>
    <w:rsid w:val="00515C38"/>
    <w:rsid w:val="0051649C"/>
    <w:rsid w:val="00516BF4"/>
    <w:rsid w:val="00516C02"/>
    <w:rsid w:val="00517281"/>
    <w:rsid w:val="0051730F"/>
    <w:rsid w:val="00517496"/>
    <w:rsid w:val="0051766C"/>
    <w:rsid w:val="00517ABF"/>
    <w:rsid w:val="00517F30"/>
    <w:rsid w:val="005204D3"/>
    <w:rsid w:val="00520C0D"/>
    <w:rsid w:val="005211F4"/>
    <w:rsid w:val="00521741"/>
    <w:rsid w:val="00521904"/>
    <w:rsid w:val="00521EAB"/>
    <w:rsid w:val="00521F74"/>
    <w:rsid w:val="005220D2"/>
    <w:rsid w:val="005221B4"/>
    <w:rsid w:val="00522204"/>
    <w:rsid w:val="005224B0"/>
    <w:rsid w:val="00522954"/>
    <w:rsid w:val="00522BEE"/>
    <w:rsid w:val="00522EE0"/>
    <w:rsid w:val="005233FB"/>
    <w:rsid w:val="00524B62"/>
    <w:rsid w:val="005250E3"/>
    <w:rsid w:val="005251A3"/>
    <w:rsid w:val="005251FB"/>
    <w:rsid w:val="00525283"/>
    <w:rsid w:val="005269DD"/>
    <w:rsid w:val="00526B84"/>
    <w:rsid w:val="0052723D"/>
    <w:rsid w:val="00527249"/>
    <w:rsid w:val="00527445"/>
    <w:rsid w:val="00527D25"/>
    <w:rsid w:val="00527D73"/>
    <w:rsid w:val="00527FF6"/>
    <w:rsid w:val="005303FD"/>
    <w:rsid w:val="005307BD"/>
    <w:rsid w:val="00530E0E"/>
    <w:rsid w:val="0053132C"/>
    <w:rsid w:val="00531711"/>
    <w:rsid w:val="00531BB0"/>
    <w:rsid w:val="00531BE7"/>
    <w:rsid w:val="00531E06"/>
    <w:rsid w:val="00531F5C"/>
    <w:rsid w:val="00532548"/>
    <w:rsid w:val="00532A7A"/>
    <w:rsid w:val="00533B36"/>
    <w:rsid w:val="00534CD2"/>
    <w:rsid w:val="00534DD2"/>
    <w:rsid w:val="0053534F"/>
    <w:rsid w:val="0053537A"/>
    <w:rsid w:val="00535C78"/>
    <w:rsid w:val="00536526"/>
    <w:rsid w:val="00536918"/>
    <w:rsid w:val="005369DF"/>
    <w:rsid w:val="00536BBF"/>
    <w:rsid w:val="00536CFF"/>
    <w:rsid w:val="0053754F"/>
    <w:rsid w:val="005375FF"/>
    <w:rsid w:val="005379A4"/>
    <w:rsid w:val="00537AB8"/>
    <w:rsid w:val="00537CEC"/>
    <w:rsid w:val="00540BF9"/>
    <w:rsid w:val="00540C83"/>
    <w:rsid w:val="0054177C"/>
    <w:rsid w:val="00542161"/>
    <w:rsid w:val="0054295E"/>
    <w:rsid w:val="00542B43"/>
    <w:rsid w:val="005433C7"/>
    <w:rsid w:val="00543648"/>
    <w:rsid w:val="00543D49"/>
    <w:rsid w:val="0054468F"/>
    <w:rsid w:val="00544718"/>
    <w:rsid w:val="0054477D"/>
    <w:rsid w:val="00544ABA"/>
    <w:rsid w:val="00544C6B"/>
    <w:rsid w:val="005458B0"/>
    <w:rsid w:val="005458E8"/>
    <w:rsid w:val="00545A50"/>
    <w:rsid w:val="00545B9E"/>
    <w:rsid w:val="00545D2C"/>
    <w:rsid w:val="00545D40"/>
    <w:rsid w:val="00545F2B"/>
    <w:rsid w:val="005463C3"/>
    <w:rsid w:val="00546A2C"/>
    <w:rsid w:val="0054740C"/>
    <w:rsid w:val="00547899"/>
    <w:rsid w:val="005478D1"/>
    <w:rsid w:val="00547BB5"/>
    <w:rsid w:val="00547E2D"/>
    <w:rsid w:val="00550267"/>
    <w:rsid w:val="005509E9"/>
    <w:rsid w:val="00551E7F"/>
    <w:rsid w:val="00551EDE"/>
    <w:rsid w:val="0055266D"/>
    <w:rsid w:val="00552BEE"/>
    <w:rsid w:val="00552C30"/>
    <w:rsid w:val="00552DCE"/>
    <w:rsid w:val="00553826"/>
    <w:rsid w:val="00553924"/>
    <w:rsid w:val="00553949"/>
    <w:rsid w:val="00553B28"/>
    <w:rsid w:val="005541EC"/>
    <w:rsid w:val="00554A8A"/>
    <w:rsid w:val="00554D63"/>
    <w:rsid w:val="0055564B"/>
    <w:rsid w:val="00555AF0"/>
    <w:rsid w:val="00556331"/>
    <w:rsid w:val="005563C7"/>
    <w:rsid w:val="005564A6"/>
    <w:rsid w:val="005566F6"/>
    <w:rsid w:val="00556AAF"/>
    <w:rsid w:val="0055707B"/>
    <w:rsid w:val="00557873"/>
    <w:rsid w:val="00560692"/>
    <w:rsid w:val="00560740"/>
    <w:rsid w:val="00560B08"/>
    <w:rsid w:val="00560B91"/>
    <w:rsid w:val="00560C8B"/>
    <w:rsid w:val="00560C93"/>
    <w:rsid w:val="00560F15"/>
    <w:rsid w:val="0056110F"/>
    <w:rsid w:val="00561CF5"/>
    <w:rsid w:val="00562427"/>
    <w:rsid w:val="00562DFA"/>
    <w:rsid w:val="0056314B"/>
    <w:rsid w:val="0056381B"/>
    <w:rsid w:val="005639BE"/>
    <w:rsid w:val="00563CBF"/>
    <w:rsid w:val="005642F1"/>
    <w:rsid w:val="00564B97"/>
    <w:rsid w:val="00564CEF"/>
    <w:rsid w:val="005650AB"/>
    <w:rsid w:val="0056521D"/>
    <w:rsid w:val="0056549B"/>
    <w:rsid w:val="0056578A"/>
    <w:rsid w:val="0056578E"/>
    <w:rsid w:val="00565EDC"/>
    <w:rsid w:val="005663F5"/>
    <w:rsid w:val="0056684C"/>
    <w:rsid w:val="00567BD0"/>
    <w:rsid w:val="00567E77"/>
    <w:rsid w:val="0057028D"/>
    <w:rsid w:val="005711B4"/>
    <w:rsid w:val="0057137D"/>
    <w:rsid w:val="00571763"/>
    <w:rsid w:val="00572545"/>
    <w:rsid w:val="00572707"/>
    <w:rsid w:val="00572961"/>
    <w:rsid w:val="00572E1F"/>
    <w:rsid w:val="00572F36"/>
    <w:rsid w:val="00573413"/>
    <w:rsid w:val="0057368A"/>
    <w:rsid w:val="00574202"/>
    <w:rsid w:val="00574671"/>
    <w:rsid w:val="00574DFA"/>
    <w:rsid w:val="0057539A"/>
    <w:rsid w:val="00575B8C"/>
    <w:rsid w:val="00576A34"/>
    <w:rsid w:val="00576EB5"/>
    <w:rsid w:val="005777A0"/>
    <w:rsid w:val="005800B3"/>
    <w:rsid w:val="00580812"/>
    <w:rsid w:val="00580D31"/>
    <w:rsid w:val="005814E6"/>
    <w:rsid w:val="005815D2"/>
    <w:rsid w:val="005817B6"/>
    <w:rsid w:val="0058199E"/>
    <w:rsid w:val="00581B99"/>
    <w:rsid w:val="00581BBC"/>
    <w:rsid w:val="005825E7"/>
    <w:rsid w:val="00582707"/>
    <w:rsid w:val="005828EA"/>
    <w:rsid w:val="005833D0"/>
    <w:rsid w:val="005834D4"/>
    <w:rsid w:val="00584734"/>
    <w:rsid w:val="00584951"/>
    <w:rsid w:val="005854CF"/>
    <w:rsid w:val="00585892"/>
    <w:rsid w:val="00585932"/>
    <w:rsid w:val="0058660D"/>
    <w:rsid w:val="00586632"/>
    <w:rsid w:val="00586C6D"/>
    <w:rsid w:val="00586ED2"/>
    <w:rsid w:val="00586F10"/>
    <w:rsid w:val="005872D9"/>
    <w:rsid w:val="00587C6F"/>
    <w:rsid w:val="00587E9C"/>
    <w:rsid w:val="00587FBF"/>
    <w:rsid w:val="00590066"/>
    <w:rsid w:val="0059114F"/>
    <w:rsid w:val="005912BD"/>
    <w:rsid w:val="005912C7"/>
    <w:rsid w:val="00591BDC"/>
    <w:rsid w:val="0059209C"/>
    <w:rsid w:val="00592242"/>
    <w:rsid w:val="005929C2"/>
    <w:rsid w:val="00593173"/>
    <w:rsid w:val="00593466"/>
    <w:rsid w:val="00593615"/>
    <w:rsid w:val="00593AC2"/>
    <w:rsid w:val="00593C61"/>
    <w:rsid w:val="005944FA"/>
    <w:rsid w:val="0059454C"/>
    <w:rsid w:val="00594738"/>
    <w:rsid w:val="00595D3C"/>
    <w:rsid w:val="00595FD0"/>
    <w:rsid w:val="005963C6"/>
    <w:rsid w:val="0059695E"/>
    <w:rsid w:val="00596BE6"/>
    <w:rsid w:val="00596C16"/>
    <w:rsid w:val="0059757E"/>
    <w:rsid w:val="00597BCC"/>
    <w:rsid w:val="00597CD2"/>
    <w:rsid w:val="00597E04"/>
    <w:rsid w:val="005A0873"/>
    <w:rsid w:val="005A14BF"/>
    <w:rsid w:val="005A150E"/>
    <w:rsid w:val="005A1874"/>
    <w:rsid w:val="005A1D98"/>
    <w:rsid w:val="005A1D99"/>
    <w:rsid w:val="005A1E6C"/>
    <w:rsid w:val="005A28E7"/>
    <w:rsid w:val="005A2923"/>
    <w:rsid w:val="005A2F6A"/>
    <w:rsid w:val="005A3A80"/>
    <w:rsid w:val="005A42F1"/>
    <w:rsid w:val="005A4C15"/>
    <w:rsid w:val="005A500D"/>
    <w:rsid w:val="005A51AB"/>
    <w:rsid w:val="005A5596"/>
    <w:rsid w:val="005A583D"/>
    <w:rsid w:val="005A588A"/>
    <w:rsid w:val="005A5963"/>
    <w:rsid w:val="005A6339"/>
    <w:rsid w:val="005A6F00"/>
    <w:rsid w:val="005A7466"/>
    <w:rsid w:val="005A75F4"/>
    <w:rsid w:val="005A76BB"/>
    <w:rsid w:val="005B0883"/>
    <w:rsid w:val="005B0D5D"/>
    <w:rsid w:val="005B0F8B"/>
    <w:rsid w:val="005B14E2"/>
    <w:rsid w:val="005B1941"/>
    <w:rsid w:val="005B1AF9"/>
    <w:rsid w:val="005B20F5"/>
    <w:rsid w:val="005B2698"/>
    <w:rsid w:val="005B2A4D"/>
    <w:rsid w:val="005B32B8"/>
    <w:rsid w:val="005B3325"/>
    <w:rsid w:val="005B4ECD"/>
    <w:rsid w:val="005B4F88"/>
    <w:rsid w:val="005B4FB2"/>
    <w:rsid w:val="005B501D"/>
    <w:rsid w:val="005B518C"/>
    <w:rsid w:val="005B5652"/>
    <w:rsid w:val="005B5BEF"/>
    <w:rsid w:val="005B5EE6"/>
    <w:rsid w:val="005B635B"/>
    <w:rsid w:val="005B67D0"/>
    <w:rsid w:val="005B6862"/>
    <w:rsid w:val="005B6952"/>
    <w:rsid w:val="005B715A"/>
    <w:rsid w:val="005B7661"/>
    <w:rsid w:val="005B7AD8"/>
    <w:rsid w:val="005C04D7"/>
    <w:rsid w:val="005C0841"/>
    <w:rsid w:val="005C085A"/>
    <w:rsid w:val="005C0C47"/>
    <w:rsid w:val="005C1471"/>
    <w:rsid w:val="005C1645"/>
    <w:rsid w:val="005C16A5"/>
    <w:rsid w:val="005C25E0"/>
    <w:rsid w:val="005C35B7"/>
    <w:rsid w:val="005C37E2"/>
    <w:rsid w:val="005C3E4D"/>
    <w:rsid w:val="005C3E89"/>
    <w:rsid w:val="005C44AF"/>
    <w:rsid w:val="005C4C24"/>
    <w:rsid w:val="005C4EAD"/>
    <w:rsid w:val="005C4FBD"/>
    <w:rsid w:val="005C5850"/>
    <w:rsid w:val="005C59A5"/>
    <w:rsid w:val="005C60C4"/>
    <w:rsid w:val="005C68D1"/>
    <w:rsid w:val="005D01CF"/>
    <w:rsid w:val="005D020C"/>
    <w:rsid w:val="005D0CF1"/>
    <w:rsid w:val="005D1A49"/>
    <w:rsid w:val="005D1FD2"/>
    <w:rsid w:val="005D207B"/>
    <w:rsid w:val="005D27AC"/>
    <w:rsid w:val="005D2809"/>
    <w:rsid w:val="005D381B"/>
    <w:rsid w:val="005D3EB1"/>
    <w:rsid w:val="005D42B0"/>
    <w:rsid w:val="005D4409"/>
    <w:rsid w:val="005D45E0"/>
    <w:rsid w:val="005D4672"/>
    <w:rsid w:val="005D4BBF"/>
    <w:rsid w:val="005D4CDD"/>
    <w:rsid w:val="005D4EDE"/>
    <w:rsid w:val="005D52E3"/>
    <w:rsid w:val="005D5EF6"/>
    <w:rsid w:val="005D6782"/>
    <w:rsid w:val="005D6DF2"/>
    <w:rsid w:val="005D6EB0"/>
    <w:rsid w:val="005D74A5"/>
    <w:rsid w:val="005D7E48"/>
    <w:rsid w:val="005D7FB2"/>
    <w:rsid w:val="005E0036"/>
    <w:rsid w:val="005E08C3"/>
    <w:rsid w:val="005E092A"/>
    <w:rsid w:val="005E09AA"/>
    <w:rsid w:val="005E0F6D"/>
    <w:rsid w:val="005E16BA"/>
    <w:rsid w:val="005E1AC4"/>
    <w:rsid w:val="005E29BC"/>
    <w:rsid w:val="005E2A36"/>
    <w:rsid w:val="005E361A"/>
    <w:rsid w:val="005E3E69"/>
    <w:rsid w:val="005E49D6"/>
    <w:rsid w:val="005E4BBC"/>
    <w:rsid w:val="005E4D44"/>
    <w:rsid w:val="005E4EBC"/>
    <w:rsid w:val="005E4FA3"/>
    <w:rsid w:val="005E5491"/>
    <w:rsid w:val="005E60CD"/>
    <w:rsid w:val="005E622D"/>
    <w:rsid w:val="005E668D"/>
    <w:rsid w:val="005E66C3"/>
    <w:rsid w:val="005E6AAE"/>
    <w:rsid w:val="005E72EF"/>
    <w:rsid w:val="005E79F6"/>
    <w:rsid w:val="005E7FD9"/>
    <w:rsid w:val="005F01B5"/>
    <w:rsid w:val="005F0398"/>
    <w:rsid w:val="005F053C"/>
    <w:rsid w:val="005F082D"/>
    <w:rsid w:val="005F0A8A"/>
    <w:rsid w:val="005F0AA3"/>
    <w:rsid w:val="005F0AEC"/>
    <w:rsid w:val="005F12B1"/>
    <w:rsid w:val="005F175D"/>
    <w:rsid w:val="005F1B5C"/>
    <w:rsid w:val="005F1D64"/>
    <w:rsid w:val="005F24F4"/>
    <w:rsid w:val="005F278D"/>
    <w:rsid w:val="005F2A5B"/>
    <w:rsid w:val="005F2E64"/>
    <w:rsid w:val="005F31C8"/>
    <w:rsid w:val="005F4139"/>
    <w:rsid w:val="005F4238"/>
    <w:rsid w:val="005F4381"/>
    <w:rsid w:val="005F4E37"/>
    <w:rsid w:val="005F50BC"/>
    <w:rsid w:val="005F547B"/>
    <w:rsid w:val="005F77EF"/>
    <w:rsid w:val="0060020F"/>
    <w:rsid w:val="00600AE9"/>
    <w:rsid w:val="00600E54"/>
    <w:rsid w:val="0060132F"/>
    <w:rsid w:val="0060240F"/>
    <w:rsid w:val="00602661"/>
    <w:rsid w:val="00602769"/>
    <w:rsid w:val="00602AFE"/>
    <w:rsid w:val="006033BE"/>
    <w:rsid w:val="00603BC8"/>
    <w:rsid w:val="00603F1C"/>
    <w:rsid w:val="00604D43"/>
    <w:rsid w:val="00605103"/>
    <w:rsid w:val="00605C9A"/>
    <w:rsid w:val="00605CAA"/>
    <w:rsid w:val="00605E39"/>
    <w:rsid w:val="00606664"/>
    <w:rsid w:val="006066A3"/>
    <w:rsid w:val="006070E7"/>
    <w:rsid w:val="006071FB"/>
    <w:rsid w:val="00607C94"/>
    <w:rsid w:val="00607DF7"/>
    <w:rsid w:val="00610274"/>
    <w:rsid w:val="006109AF"/>
    <w:rsid w:val="00610A12"/>
    <w:rsid w:val="00610D95"/>
    <w:rsid w:val="00611DCC"/>
    <w:rsid w:val="006120CF"/>
    <w:rsid w:val="00612961"/>
    <w:rsid w:val="00612AC0"/>
    <w:rsid w:val="00612C93"/>
    <w:rsid w:val="00612FD9"/>
    <w:rsid w:val="00613047"/>
    <w:rsid w:val="00613179"/>
    <w:rsid w:val="00613A39"/>
    <w:rsid w:val="006143B2"/>
    <w:rsid w:val="006143BA"/>
    <w:rsid w:val="006145D0"/>
    <w:rsid w:val="00614801"/>
    <w:rsid w:val="00614ACD"/>
    <w:rsid w:val="00614DED"/>
    <w:rsid w:val="0061506E"/>
    <w:rsid w:val="00615D65"/>
    <w:rsid w:val="006160B0"/>
    <w:rsid w:val="006162A3"/>
    <w:rsid w:val="00616818"/>
    <w:rsid w:val="0061726E"/>
    <w:rsid w:val="00617357"/>
    <w:rsid w:val="00617E0B"/>
    <w:rsid w:val="006207D5"/>
    <w:rsid w:val="006209C5"/>
    <w:rsid w:val="00621799"/>
    <w:rsid w:val="00621854"/>
    <w:rsid w:val="0062185A"/>
    <w:rsid w:val="00621EAD"/>
    <w:rsid w:val="006228DA"/>
    <w:rsid w:val="00622DC4"/>
    <w:rsid w:val="006235B0"/>
    <w:rsid w:val="0062386D"/>
    <w:rsid w:val="00623C3D"/>
    <w:rsid w:val="00624E18"/>
    <w:rsid w:val="00624E45"/>
    <w:rsid w:val="006250E8"/>
    <w:rsid w:val="00625370"/>
    <w:rsid w:val="006256D3"/>
    <w:rsid w:val="00625E04"/>
    <w:rsid w:val="006260D7"/>
    <w:rsid w:val="00626457"/>
    <w:rsid w:val="006266CC"/>
    <w:rsid w:val="006268BD"/>
    <w:rsid w:val="006278AA"/>
    <w:rsid w:val="006302C2"/>
    <w:rsid w:val="00630318"/>
    <w:rsid w:val="00630357"/>
    <w:rsid w:val="006303D4"/>
    <w:rsid w:val="00630403"/>
    <w:rsid w:val="0063054A"/>
    <w:rsid w:val="0063077B"/>
    <w:rsid w:val="00630A4D"/>
    <w:rsid w:val="00630E94"/>
    <w:rsid w:val="00630EC7"/>
    <w:rsid w:val="00631435"/>
    <w:rsid w:val="0063208B"/>
    <w:rsid w:val="0063242D"/>
    <w:rsid w:val="00632449"/>
    <w:rsid w:val="006324B8"/>
    <w:rsid w:val="00632D07"/>
    <w:rsid w:val="006332AC"/>
    <w:rsid w:val="006335A4"/>
    <w:rsid w:val="006335E4"/>
    <w:rsid w:val="0063375C"/>
    <w:rsid w:val="006345EA"/>
    <w:rsid w:val="0063501C"/>
    <w:rsid w:val="006350D6"/>
    <w:rsid w:val="00635390"/>
    <w:rsid w:val="00635C08"/>
    <w:rsid w:val="00635C76"/>
    <w:rsid w:val="006361A2"/>
    <w:rsid w:val="00636791"/>
    <w:rsid w:val="00636A17"/>
    <w:rsid w:val="00636AE7"/>
    <w:rsid w:val="00636F11"/>
    <w:rsid w:val="00637176"/>
    <w:rsid w:val="0063748C"/>
    <w:rsid w:val="00637C14"/>
    <w:rsid w:val="00640452"/>
    <w:rsid w:val="0064097C"/>
    <w:rsid w:val="00640DB8"/>
    <w:rsid w:val="00641378"/>
    <w:rsid w:val="00641708"/>
    <w:rsid w:val="00641A12"/>
    <w:rsid w:val="00641A90"/>
    <w:rsid w:val="00641C94"/>
    <w:rsid w:val="00641EE1"/>
    <w:rsid w:val="006420C9"/>
    <w:rsid w:val="006420DB"/>
    <w:rsid w:val="006430EF"/>
    <w:rsid w:val="0064317D"/>
    <w:rsid w:val="006434AF"/>
    <w:rsid w:val="00643E96"/>
    <w:rsid w:val="00643FD1"/>
    <w:rsid w:val="00645271"/>
    <w:rsid w:val="0064555C"/>
    <w:rsid w:val="0064561C"/>
    <w:rsid w:val="006458EE"/>
    <w:rsid w:val="006462B3"/>
    <w:rsid w:val="006466F4"/>
    <w:rsid w:val="00646991"/>
    <w:rsid w:val="00646AAE"/>
    <w:rsid w:val="00647759"/>
    <w:rsid w:val="00647B60"/>
    <w:rsid w:val="00647E3F"/>
    <w:rsid w:val="00647F1C"/>
    <w:rsid w:val="00650A78"/>
    <w:rsid w:val="006519C6"/>
    <w:rsid w:val="00651FD6"/>
    <w:rsid w:val="00652B4A"/>
    <w:rsid w:val="00652F37"/>
    <w:rsid w:val="006534C7"/>
    <w:rsid w:val="006534CB"/>
    <w:rsid w:val="006541BA"/>
    <w:rsid w:val="00654CC3"/>
    <w:rsid w:val="00654EE7"/>
    <w:rsid w:val="00655AC6"/>
    <w:rsid w:val="006560E2"/>
    <w:rsid w:val="006563EE"/>
    <w:rsid w:val="00656501"/>
    <w:rsid w:val="00656747"/>
    <w:rsid w:val="00657244"/>
    <w:rsid w:val="00657534"/>
    <w:rsid w:val="00657B2B"/>
    <w:rsid w:val="00657D09"/>
    <w:rsid w:val="00657EFD"/>
    <w:rsid w:val="00660210"/>
    <w:rsid w:val="0066036E"/>
    <w:rsid w:val="006606AB"/>
    <w:rsid w:val="0066086D"/>
    <w:rsid w:val="006609D1"/>
    <w:rsid w:val="0066172A"/>
    <w:rsid w:val="00661977"/>
    <w:rsid w:val="00662192"/>
    <w:rsid w:val="006621DB"/>
    <w:rsid w:val="00662CC4"/>
    <w:rsid w:val="00662E3C"/>
    <w:rsid w:val="006637F6"/>
    <w:rsid w:val="00663F66"/>
    <w:rsid w:val="0066430B"/>
    <w:rsid w:val="00664560"/>
    <w:rsid w:val="00664669"/>
    <w:rsid w:val="00664D05"/>
    <w:rsid w:val="00664FF6"/>
    <w:rsid w:val="00665190"/>
    <w:rsid w:val="00665375"/>
    <w:rsid w:val="00665385"/>
    <w:rsid w:val="0066569B"/>
    <w:rsid w:val="006657FD"/>
    <w:rsid w:val="006663C1"/>
    <w:rsid w:val="0066670F"/>
    <w:rsid w:val="0066712B"/>
    <w:rsid w:val="00670315"/>
    <w:rsid w:val="00670711"/>
    <w:rsid w:val="00671282"/>
    <w:rsid w:val="006712D2"/>
    <w:rsid w:val="00671EEA"/>
    <w:rsid w:val="00672286"/>
    <w:rsid w:val="0067274D"/>
    <w:rsid w:val="006727D9"/>
    <w:rsid w:val="00672F10"/>
    <w:rsid w:val="00673279"/>
    <w:rsid w:val="006739D9"/>
    <w:rsid w:val="00673BEE"/>
    <w:rsid w:val="0067414E"/>
    <w:rsid w:val="00674251"/>
    <w:rsid w:val="00674C31"/>
    <w:rsid w:val="00675399"/>
    <w:rsid w:val="006753CA"/>
    <w:rsid w:val="006754C0"/>
    <w:rsid w:val="00675A92"/>
    <w:rsid w:val="00675CF2"/>
    <w:rsid w:val="00675F2D"/>
    <w:rsid w:val="006767AB"/>
    <w:rsid w:val="00676F58"/>
    <w:rsid w:val="00676FF0"/>
    <w:rsid w:val="0067704F"/>
    <w:rsid w:val="006777C8"/>
    <w:rsid w:val="006778A2"/>
    <w:rsid w:val="00677AEA"/>
    <w:rsid w:val="00677B0D"/>
    <w:rsid w:val="006800E2"/>
    <w:rsid w:val="00680F02"/>
    <w:rsid w:val="006811AD"/>
    <w:rsid w:val="006814DB"/>
    <w:rsid w:val="00681894"/>
    <w:rsid w:val="00682163"/>
    <w:rsid w:val="006823F3"/>
    <w:rsid w:val="00682977"/>
    <w:rsid w:val="00682A8B"/>
    <w:rsid w:val="0068302D"/>
    <w:rsid w:val="00683066"/>
    <w:rsid w:val="00683ACA"/>
    <w:rsid w:val="00683FC7"/>
    <w:rsid w:val="006841AB"/>
    <w:rsid w:val="006844AF"/>
    <w:rsid w:val="0068485C"/>
    <w:rsid w:val="006853E4"/>
    <w:rsid w:val="006867E6"/>
    <w:rsid w:val="00686E83"/>
    <w:rsid w:val="0068738D"/>
    <w:rsid w:val="006873AF"/>
    <w:rsid w:val="00687A06"/>
    <w:rsid w:val="00687A33"/>
    <w:rsid w:val="00687CB2"/>
    <w:rsid w:val="00690262"/>
    <w:rsid w:val="0069044C"/>
    <w:rsid w:val="0069065F"/>
    <w:rsid w:val="00690886"/>
    <w:rsid w:val="00690A7D"/>
    <w:rsid w:val="00690D0B"/>
    <w:rsid w:val="00690DDF"/>
    <w:rsid w:val="006917B9"/>
    <w:rsid w:val="00691EB8"/>
    <w:rsid w:val="006921B9"/>
    <w:rsid w:val="006924A7"/>
    <w:rsid w:val="00692800"/>
    <w:rsid w:val="00692941"/>
    <w:rsid w:val="00692B21"/>
    <w:rsid w:val="00692D89"/>
    <w:rsid w:val="00692E8E"/>
    <w:rsid w:val="00693323"/>
    <w:rsid w:val="00693697"/>
    <w:rsid w:val="0069379D"/>
    <w:rsid w:val="00693823"/>
    <w:rsid w:val="00693C70"/>
    <w:rsid w:val="006948A4"/>
    <w:rsid w:val="00695070"/>
    <w:rsid w:val="006950CA"/>
    <w:rsid w:val="0069524E"/>
    <w:rsid w:val="00695484"/>
    <w:rsid w:val="006955D8"/>
    <w:rsid w:val="006957CC"/>
    <w:rsid w:val="00695B11"/>
    <w:rsid w:val="00695B45"/>
    <w:rsid w:val="00696711"/>
    <w:rsid w:val="00696BB2"/>
    <w:rsid w:val="00696FE0"/>
    <w:rsid w:val="0069715E"/>
    <w:rsid w:val="00697270"/>
    <w:rsid w:val="0069757E"/>
    <w:rsid w:val="00697657"/>
    <w:rsid w:val="006976E9"/>
    <w:rsid w:val="0069796D"/>
    <w:rsid w:val="006A03BC"/>
    <w:rsid w:val="006A16C4"/>
    <w:rsid w:val="006A2284"/>
    <w:rsid w:val="006A2951"/>
    <w:rsid w:val="006A2D60"/>
    <w:rsid w:val="006A34A2"/>
    <w:rsid w:val="006A367B"/>
    <w:rsid w:val="006A3B74"/>
    <w:rsid w:val="006A428B"/>
    <w:rsid w:val="006A4680"/>
    <w:rsid w:val="006A4707"/>
    <w:rsid w:val="006A5333"/>
    <w:rsid w:val="006A5B31"/>
    <w:rsid w:val="006A5BA7"/>
    <w:rsid w:val="006A6432"/>
    <w:rsid w:val="006A6AE7"/>
    <w:rsid w:val="006A73CA"/>
    <w:rsid w:val="006A74F4"/>
    <w:rsid w:val="006A7724"/>
    <w:rsid w:val="006B1570"/>
    <w:rsid w:val="006B1B9A"/>
    <w:rsid w:val="006B1F6C"/>
    <w:rsid w:val="006B2C52"/>
    <w:rsid w:val="006B34E8"/>
    <w:rsid w:val="006B407F"/>
    <w:rsid w:val="006B47A6"/>
    <w:rsid w:val="006B5061"/>
    <w:rsid w:val="006B55D0"/>
    <w:rsid w:val="006B5944"/>
    <w:rsid w:val="006B5F30"/>
    <w:rsid w:val="006B6829"/>
    <w:rsid w:val="006B6D89"/>
    <w:rsid w:val="006B7F5B"/>
    <w:rsid w:val="006C0104"/>
    <w:rsid w:val="006C036F"/>
    <w:rsid w:val="006C059B"/>
    <w:rsid w:val="006C0B77"/>
    <w:rsid w:val="006C0BEF"/>
    <w:rsid w:val="006C1C9A"/>
    <w:rsid w:val="006C1E6B"/>
    <w:rsid w:val="006C2726"/>
    <w:rsid w:val="006C2998"/>
    <w:rsid w:val="006C29E6"/>
    <w:rsid w:val="006C2A56"/>
    <w:rsid w:val="006C2EFA"/>
    <w:rsid w:val="006C347F"/>
    <w:rsid w:val="006C3D9B"/>
    <w:rsid w:val="006C4487"/>
    <w:rsid w:val="006C4523"/>
    <w:rsid w:val="006C4624"/>
    <w:rsid w:val="006C470D"/>
    <w:rsid w:val="006C4800"/>
    <w:rsid w:val="006C5B56"/>
    <w:rsid w:val="006C60B4"/>
    <w:rsid w:val="006C6886"/>
    <w:rsid w:val="006C73F7"/>
    <w:rsid w:val="006C78EB"/>
    <w:rsid w:val="006C7968"/>
    <w:rsid w:val="006C79DA"/>
    <w:rsid w:val="006C79E5"/>
    <w:rsid w:val="006C7B94"/>
    <w:rsid w:val="006C7CBA"/>
    <w:rsid w:val="006D091D"/>
    <w:rsid w:val="006D126A"/>
    <w:rsid w:val="006D15B3"/>
    <w:rsid w:val="006D1AAA"/>
    <w:rsid w:val="006D1C71"/>
    <w:rsid w:val="006D1CCA"/>
    <w:rsid w:val="006D1FC1"/>
    <w:rsid w:val="006D2144"/>
    <w:rsid w:val="006D2411"/>
    <w:rsid w:val="006D246F"/>
    <w:rsid w:val="006D2EF7"/>
    <w:rsid w:val="006D2F19"/>
    <w:rsid w:val="006D337D"/>
    <w:rsid w:val="006D391B"/>
    <w:rsid w:val="006D3C5F"/>
    <w:rsid w:val="006D3D70"/>
    <w:rsid w:val="006D4551"/>
    <w:rsid w:val="006D45C8"/>
    <w:rsid w:val="006D4618"/>
    <w:rsid w:val="006D49F2"/>
    <w:rsid w:val="006D5939"/>
    <w:rsid w:val="006D5D6F"/>
    <w:rsid w:val="006D6182"/>
    <w:rsid w:val="006D6375"/>
    <w:rsid w:val="006D660E"/>
    <w:rsid w:val="006D66B9"/>
    <w:rsid w:val="006D7007"/>
    <w:rsid w:val="006D7039"/>
    <w:rsid w:val="006D747B"/>
    <w:rsid w:val="006D7A37"/>
    <w:rsid w:val="006D7AC3"/>
    <w:rsid w:val="006D7D73"/>
    <w:rsid w:val="006E029C"/>
    <w:rsid w:val="006E109D"/>
    <w:rsid w:val="006E199B"/>
    <w:rsid w:val="006E1A9F"/>
    <w:rsid w:val="006E1D94"/>
    <w:rsid w:val="006E1F8B"/>
    <w:rsid w:val="006E274C"/>
    <w:rsid w:val="006E2A9D"/>
    <w:rsid w:val="006E2AD3"/>
    <w:rsid w:val="006E2E7F"/>
    <w:rsid w:val="006E3593"/>
    <w:rsid w:val="006E35CF"/>
    <w:rsid w:val="006E38E3"/>
    <w:rsid w:val="006E3D85"/>
    <w:rsid w:val="006E4754"/>
    <w:rsid w:val="006E51E8"/>
    <w:rsid w:val="006E5627"/>
    <w:rsid w:val="006E570D"/>
    <w:rsid w:val="006E5767"/>
    <w:rsid w:val="006E64CD"/>
    <w:rsid w:val="006E670B"/>
    <w:rsid w:val="006E688B"/>
    <w:rsid w:val="006E696E"/>
    <w:rsid w:val="006E70B3"/>
    <w:rsid w:val="006E7204"/>
    <w:rsid w:val="006E744E"/>
    <w:rsid w:val="006E7F34"/>
    <w:rsid w:val="006F070C"/>
    <w:rsid w:val="006F14B0"/>
    <w:rsid w:val="006F1C8F"/>
    <w:rsid w:val="006F1D37"/>
    <w:rsid w:val="006F1D54"/>
    <w:rsid w:val="006F2249"/>
    <w:rsid w:val="006F2278"/>
    <w:rsid w:val="006F24CD"/>
    <w:rsid w:val="006F26CD"/>
    <w:rsid w:val="006F286C"/>
    <w:rsid w:val="006F2D4D"/>
    <w:rsid w:val="006F3478"/>
    <w:rsid w:val="006F349F"/>
    <w:rsid w:val="006F42A6"/>
    <w:rsid w:val="006F42EE"/>
    <w:rsid w:val="006F47A5"/>
    <w:rsid w:val="006F4A25"/>
    <w:rsid w:val="006F4C90"/>
    <w:rsid w:val="006F5816"/>
    <w:rsid w:val="006F5852"/>
    <w:rsid w:val="006F5B3B"/>
    <w:rsid w:val="006F5B58"/>
    <w:rsid w:val="006F5CD3"/>
    <w:rsid w:val="006F5ED8"/>
    <w:rsid w:val="006F5FD1"/>
    <w:rsid w:val="006F61A8"/>
    <w:rsid w:val="006F6435"/>
    <w:rsid w:val="006F6A99"/>
    <w:rsid w:val="006F6BC1"/>
    <w:rsid w:val="006F7156"/>
    <w:rsid w:val="006F7FCB"/>
    <w:rsid w:val="007001D9"/>
    <w:rsid w:val="007003A1"/>
    <w:rsid w:val="00700A7F"/>
    <w:rsid w:val="00700BBB"/>
    <w:rsid w:val="00700C8B"/>
    <w:rsid w:val="0070128E"/>
    <w:rsid w:val="007013A8"/>
    <w:rsid w:val="00701EE5"/>
    <w:rsid w:val="00702322"/>
    <w:rsid w:val="00702A4E"/>
    <w:rsid w:val="00702B94"/>
    <w:rsid w:val="00703F2F"/>
    <w:rsid w:val="00703F59"/>
    <w:rsid w:val="007046DF"/>
    <w:rsid w:val="00704D07"/>
    <w:rsid w:val="00704D41"/>
    <w:rsid w:val="00704E2D"/>
    <w:rsid w:val="007052EA"/>
    <w:rsid w:val="007053E6"/>
    <w:rsid w:val="0070551E"/>
    <w:rsid w:val="007056DA"/>
    <w:rsid w:val="007057CA"/>
    <w:rsid w:val="00705B91"/>
    <w:rsid w:val="00706436"/>
    <w:rsid w:val="00706947"/>
    <w:rsid w:val="00707225"/>
    <w:rsid w:val="0070778F"/>
    <w:rsid w:val="00707955"/>
    <w:rsid w:val="00710137"/>
    <w:rsid w:val="00710624"/>
    <w:rsid w:val="00710A72"/>
    <w:rsid w:val="00710E98"/>
    <w:rsid w:val="00711581"/>
    <w:rsid w:val="007115E4"/>
    <w:rsid w:val="007124D5"/>
    <w:rsid w:val="007124F0"/>
    <w:rsid w:val="00712853"/>
    <w:rsid w:val="00712A1A"/>
    <w:rsid w:val="00712B80"/>
    <w:rsid w:val="00713BB0"/>
    <w:rsid w:val="00713BB3"/>
    <w:rsid w:val="00713E19"/>
    <w:rsid w:val="00713ECB"/>
    <w:rsid w:val="00713F4A"/>
    <w:rsid w:val="0071434B"/>
    <w:rsid w:val="007143E1"/>
    <w:rsid w:val="0071538D"/>
    <w:rsid w:val="00715694"/>
    <w:rsid w:val="00715927"/>
    <w:rsid w:val="007164E0"/>
    <w:rsid w:val="00716AA0"/>
    <w:rsid w:val="00716B38"/>
    <w:rsid w:val="00716DEA"/>
    <w:rsid w:val="00716ED7"/>
    <w:rsid w:val="00717195"/>
    <w:rsid w:val="0071791F"/>
    <w:rsid w:val="00717D2C"/>
    <w:rsid w:val="00720331"/>
    <w:rsid w:val="00721427"/>
    <w:rsid w:val="0072171E"/>
    <w:rsid w:val="00722001"/>
    <w:rsid w:val="00722073"/>
    <w:rsid w:val="00722130"/>
    <w:rsid w:val="007234E3"/>
    <w:rsid w:val="0072367B"/>
    <w:rsid w:val="00723927"/>
    <w:rsid w:val="007239CC"/>
    <w:rsid w:val="0072422C"/>
    <w:rsid w:val="0072427D"/>
    <w:rsid w:val="00724ACE"/>
    <w:rsid w:val="00724FD6"/>
    <w:rsid w:val="00725376"/>
    <w:rsid w:val="00725386"/>
    <w:rsid w:val="00725A31"/>
    <w:rsid w:val="007267D1"/>
    <w:rsid w:val="007269B9"/>
    <w:rsid w:val="00726D5D"/>
    <w:rsid w:val="0072790C"/>
    <w:rsid w:val="00730767"/>
    <w:rsid w:val="007308A1"/>
    <w:rsid w:val="00730996"/>
    <w:rsid w:val="00730D9D"/>
    <w:rsid w:val="00730E3C"/>
    <w:rsid w:val="007327D1"/>
    <w:rsid w:val="007329E9"/>
    <w:rsid w:val="00732EC1"/>
    <w:rsid w:val="00733E79"/>
    <w:rsid w:val="0073486E"/>
    <w:rsid w:val="00734A5B"/>
    <w:rsid w:val="00734B93"/>
    <w:rsid w:val="00734F93"/>
    <w:rsid w:val="00735AD6"/>
    <w:rsid w:val="00736108"/>
    <w:rsid w:val="0073674A"/>
    <w:rsid w:val="00736825"/>
    <w:rsid w:val="007368E2"/>
    <w:rsid w:val="00737056"/>
    <w:rsid w:val="00737F4A"/>
    <w:rsid w:val="0074027B"/>
    <w:rsid w:val="007407C5"/>
    <w:rsid w:val="007407EF"/>
    <w:rsid w:val="007408B0"/>
    <w:rsid w:val="00740BF4"/>
    <w:rsid w:val="007410F9"/>
    <w:rsid w:val="0074147D"/>
    <w:rsid w:val="007418A7"/>
    <w:rsid w:val="00742E16"/>
    <w:rsid w:val="0074315D"/>
    <w:rsid w:val="0074375D"/>
    <w:rsid w:val="007447F8"/>
    <w:rsid w:val="00744AD5"/>
    <w:rsid w:val="00745059"/>
    <w:rsid w:val="007451B3"/>
    <w:rsid w:val="007453A7"/>
    <w:rsid w:val="0074719F"/>
    <w:rsid w:val="007478A0"/>
    <w:rsid w:val="007478DC"/>
    <w:rsid w:val="00747D09"/>
    <w:rsid w:val="007509A0"/>
    <w:rsid w:val="00751170"/>
    <w:rsid w:val="007511D9"/>
    <w:rsid w:val="007511DD"/>
    <w:rsid w:val="007512A9"/>
    <w:rsid w:val="00751473"/>
    <w:rsid w:val="0075177E"/>
    <w:rsid w:val="00751CE0"/>
    <w:rsid w:val="00751F44"/>
    <w:rsid w:val="00752EA8"/>
    <w:rsid w:val="0075320A"/>
    <w:rsid w:val="007532F3"/>
    <w:rsid w:val="00753462"/>
    <w:rsid w:val="00753881"/>
    <w:rsid w:val="00753D24"/>
    <w:rsid w:val="0075474C"/>
    <w:rsid w:val="007557F0"/>
    <w:rsid w:val="00755F50"/>
    <w:rsid w:val="007560B1"/>
    <w:rsid w:val="00756532"/>
    <w:rsid w:val="00756CF5"/>
    <w:rsid w:val="00756D21"/>
    <w:rsid w:val="00757524"/>
    <w:rsid w:val="007577E2"/>
    <w:rsid w:val="00757A42"/>
    <w:rsid w:val="00757B64"/>
    <w:rsid w:val="00757B93"/>
    <w:rsid w:val="00757F70"/>
    <w:rsid w:val="00760BE9"/>
    <w:rsid w:val="007610B8"/>
    <w:rsid w:val="007612AE"/>
    <w:rsid w:val="00761351"/>
    <w:rsid w:val="00761363"/>
    <w:rsid w:val="00761ECE"/>
    <w:rsid w:val="00761FFE"/>
    <w:rsid w:val="007624A3"/>
    <w:rsid w:val="00762E7F"/>
    <w:rsid w:val="00763246"/>
    <w:rsid w:val="0076328A"/>
    <w:rsid w:val="007637DE"/>
    <w:rsid w:val="00763CA8"/>
    <w:rsid w:val="00764351"/>
    <w:rsid w:val="00764416"/>
    <w:rsid w:val="0076467B"/>
    <w:rsid w:val="0076542E"/>
    <w:rsid w:val="00765B59"/>
    <w:rsid w:val="00765C05"/>
    <w:rsid w:val="007666AC"/>
    <w:rsid w:val="0076715E"/>
    <w:rsid w:val="00767432"/>
    <w:rsid w:val="0076759A"/>
    <w:rsid w:val="00767A40"/>
    <w:rsid w:val="007705F8"/>
    <w:rsid w:val="00770A56"/>
    <w:rsid w:val="00771672"/>
    <w:rsid w:val="00772295"/>
    <w:rsid w:val="00772326"/>
    <w:rsid w:val="007723BE"/>
    <w:rsid w:val="007731B4"/>
    <w:rsid w:val="00773759"/>
    <w:rsid w:val="00773F88"/>
    <w:rsid w:val="0077430D"/>
    <w:rsid w:val="00774321"/>
    <w:rsid w:val="0077450A"/>
    <w:rsid w:val="0077451F"/>
    <w:rsid w:val="0077470E"/>
    <w:rsid w:val="00775A89"/>
    <w:rsid w:val="00775D92"/>
    <w:rsid w:val="007761C0"/>
    <w:rsid w:val="007766CD"/>
    <w:rsid w:val="00777A13"/>
    <w:rsid w:val="00777CE7"/>
    <w:rsid w:val="00782498"/>
    <w:rsid w:val="007824CE"/>
    <w:rsid w:val="00782EBF"/>
    <w:rsid w:val="007830DD"/>
    <w:rsid w:val="00783284"/>
    <w:rsid w:val="00783395"/>
    <w:rsid w:val="0078360C"/>
    <w:rsid w:val="00783BA3"/>
    <w:rsid w:val="00783DDB"/>
    <w:rsid w:val="00784E6C"/>
    <w:rsid w:val="00784F0A"/>
    <w:rsid w:val="0078549D"/>
    <w:rsid w:val="00785783"/>
    <w:rsid w:val="0078592B"/>
    <w:rsid w:val="00785BC1"/>
    <w:rsid w:val="00785F8B"/>
    <w:rsid w:val="007866FF"/>
    <w:rsid w:val="007871CA"/>
    <w:rsid w:val="007873DB"/>
    <w:rsid w:val="007875B7"/>
    <w:rsid w:val="007900AE"/>
    <w:rsid w:val="00790165"/>
    <w:rsid w:val="00790226"/>
    <w:rsid w:val="0079046E"/>
    <w:rsid w:val="007905D3"/>
    <w:rsid w:val="0079126E"/>
    <w:rsid w:val="007914E8"/>
    <w:rsid w:val="0079165A"/>
    <w:rsid w:val="00791913"/>
    <w:rsid w:val="00792047"/>
    <w:rsid w:val="0079207A"/>
    <w:rsid w:val="00792195"/>
    <w:rsid w:val="00794701"/>
    <w:rsid w:val="0079476C"/>
    <w:rsid w:val="007947B5"/>
    <w:rsid w:val="00794B0D"/>
    <w:rsid w:val="007955B9"/>
    <w:rsid w:val="007958F6"/>
    <w:rsid w:val="00795B10"/>
    <w:rsid w:val="00795CB3"/>
    <w:rsid w:val="00795EB6"/>
    <w:rsid w:val="00796742"/>
    <w:rsid w:val="007970D1"/>
    <w:rsid w:val="00797415"/>
    <w:rsid w:val="00797785"/>
    <w:rsid w:val="00797DFC"/>
    <w:rsid w:val="007A0EF3"/>
    <w:rsid w:val="007A11A3"/>
    <w:rsid w:val="007A12D4"/>
    <w:rsid w:val="007A16FD"/>
    <w:rsid w:val="007A1785"/>
    <w:rsid w:val="007A21FB"/>
    <w:rsid w:val="007A27ED"/>
    <w:rsid w:val="007A2F24"/>
    <w:rsid w:val="007A4009"/>
    <w:rsid w:val="007A4D7B"/>
    <w:rsid w:val="007A4D8D"/>
    <w:rsid w:val="007A4FD6"/>
    <w:rsid w:val="007A50A8"/>
    <w:rsid w:val="007A569B"/>
    <w:rsid w:val="007A589F"/>
    <w:rsid w:val="007A5B09"/>
    <w:rsid w:val="007A5C86"/>
    <w:rsid w:val="007A66AE"/>
    <w:rsid w:val="007A6A86"/>
    <w:rsid w:val="007A6BD4"/>
    <w:rsid w:val="007A75E3"/>
    <w:rsid w:val="007A778D"/>
    <w:rsid w:val="007A7A08"/>
    <w:rsid w:val="007A7D80"/>
    <w:rsid w:val="007A7EC3"/>
    <w:rsid w:val="007B07BB"/>
    <w:rsid w:val="007B0A2E"/>
    <w:rsid w:val="007B0ADC"/>
    <w:rsid w:val="007B0C5D"/>
    <w:rsid w:val="007B16AE"/>
    <w:rsid w:val="007B181A"/>
    <w:rsid w:val="007B1C08"/>
    <w:rsid w:val="007B239D"/>
    <w:rsid w:val="007B339D"/>
    <w:rsid w:val="007B3A20"/>
    <w:rsid w:val="007B400E"/>
    <w:rsid w:val="007B4D50"/>
    <w:rsid w:val="007B4E9A"/>
    <w:rsid w:val="007B5606"/>
    <w:rsid w:val="007B5D40"/>
    <w:rsid w:val="007B6906"/>
    <w:rsid w:val="007B6A3A"/>
    <w:rsid w:val="007B71A7"/>
    <w:rsid w:val="007B7F29"/>
    <w:rsid w:val="007B7F91"/>
    <w:rsid w:val="007C01B7"/>
    <w:rsid w:val="007C0239"/>
    <w:rsid w:val="007C06FF"/>
    <w:rsid w:val="007C0EA4"/>
    <w:rsid w:val="007C180B"/>
    <w:rsid w:val="007C1A51"/>
    <w:rsid w:val="007C1B20"/>
    <w:rsid w:val="007C1BEA"/>
    <w:rsid w:val="007C216B"/>
    <w:rsid w:val="007C22C9"/>
    <w:rsid w:val="007C2316"/>
    <w:rsid w:val="007C27E0"/>
    <w:rsid w:val="007C2FE2"/>
    <w:rsid w:val="007C34F9"/>
    <w:rsid w:val="007C35B9"/>
    <w:rsid w:val="007C39FE"/>
    <w:rsid w:val="007C4255"/>
    <w:rsid w:val="007C4475"/>
    <w:rsid w:val="007C507D"/>
    <w:rsid w:val="007C53F8"/>
    <w:rsid w:val="007C5799"/>
    <w:rsid w:val="007C5839"/>
    <w:rsid w:val="007C5A13"/>
    <w:rsid w:val="007C641C"/>
    <w:rsid w:val="007C64CF"/>
    <w:rsid w:val="007C688F"/>
    <w:rsid w:val="007C7414"/>
    <w:rsid w:val="007D035B"/>
    <w:rsid w:val="007D0501"/>
    <w:rsid w:val="007D050C"/>
    <w:rsid w:val="007D05D6"/>
    <w:rsid w:val="007D0979"/>
    <w:rsid w:val="007D097B"/>
    <w:rsid w:val="007D0CA5"/>
    <w:rsid w:val="007D1093"/>
    <w:rsid w:val="007D10C7"/>
    <w:rsid w:val="007D1280"/>
    <w:rsid w:val="007D139E"/>
    <w:rsid w:val="007D13B0"/>
    <w:rsid w:val="007D1501"/>
    <w:rsid w:val="007D152F"/>
    <w:rsid w:val="007D1585"/>
    <w:rsid w:val="007D17FB"/>
    <w:rsid w:val="007D1E30"/>
    <w:rsid w:val="007D1E45"/>
    <w:rsid w:val="007D1EA3"/>
    <w:rsid w:val="007D2236"/>
    <w:rsid w:val="007D3016"/>
    <w:rsid w:val="007D3075"/>
    <w:rsid w:val="007D374C"/>
    <w:rsid w:val="007D430F"/>
    <w:rsid w:val="007D4C93"/>
    <w:rsid w:val="007D52FE"/>
    <w:rsid w:val="007D531F"/>
    <w:rsid w:val="007D5863"/>
    <w:rsid w:val="007D5B05"/>
    <w:rsid w:val="007D5D58"/>
    <w:rsid w:val="007D60B3"/>
    <w:rsid w:val="007D6156"/>
    <w:rsid w:val="007D63D5"/>
    <w:rsid w:val="007D6441"/>
    <w:rsid w:val="007D679E"/>
    <w:rsid w:val="007D6A29"/>
    <w:rsid w:val="007D6B61"/>
    <w:rsid w:val="007D6B6B"/>
    <w:rsid w:val="007D6CCB"/>
    <w:rsid w:val="007D721C"/>
    <w:rsid w:val="007D75DA"/>
    <w:rsid w:val="007D7AE1"/>
    <w:rsid w:val="007E02F0"/>
    <w:rsid w:val="007E031B"/>
    <w:rsid w:val="007E0952"/>
    <w:rsid w:val="007E09D3"/>
    <w:rsid w:val="007E0F70"/>
    <w:rsid w:val="007E110C"/>
    <w:rsid w:val="007E15D0"/>
    <w:rsid w:val="007E16B1"/>
    <w:rsid w:val="007E1BF0"/>
    <w:rsid w:val="007E1F50"/>
    <w:rsid w:val="007E1FF1"/>
    <w:rsid w:val="007E289C"/>
    <w:rsid w:val="007E3F32"/>
    <w:rsid w:val="007E4195"/>
    <w:rsid w:val="007E4B1B"/>
    <w:rsid w:val="007E4BAC"/>
    <w:rsid w:val="007E4F02"/>
    <w:rsid w:val="007E5137"/>
    <w:rsid w:val="007E54B2"/>
    <w:rsid w:val="007E574A"/>
    <w:rsid w:val="007E57F8"/>
    <w:rsid w:val="007E5C05"/>
    <w:rsid w:val="007E5ECC"/>
    <w:rsid w:val="007E609B"/>
    <w:rsid w:val="007E632D"/>
    <w:rsid w:val="007E665B"/>
    <w:rsid w:val="007E697A"/>
    <w:rsid w:val="007E6E73"/>
    <w:rsid w:val="007E6FD1"/>
    <w:rsid w:val="007E78C1"/>
    <w:rsid w:val="007E78CB"/>
    <w:rsid w:val="007E7961"/>
    <w:rsid w:val="007E7ABC"/>
    <w:rsid w:val="007F017B"/>
    <w:rsid w:val="007F042A"/>
    <w:rsid w:val="007F0710"/>
    <w:rsid w:val="007F0BC8"/>
    <w:rsid w:val="007F0E3A"/>
    <w:rsid w:val="007F1693"/>
    <w:rsid w:val="007F20BC"/>
    <w:rsid w:val="007F2277"/>
    <w:rsid w:val="007F23C7"/>
    <w:rsid w:val="007F2A2A"/>
    <w:rsid w:val="007F331F"/>
    <w:rsid w:val="007F3489"/>
    <w:rsid w:val="007F3590"/>
    <w:rsid w:val="007F39CA"/>
    <w:rsid w:val="007F3F86"/>
    <w:rsid w:val="007F45A6"/>
    <w:rsid w:val="007F483A"/>
    <w:rsid w:val="007F4A87"/>
    <w:rsid w:val="007F5BF4"/>
    <w:rsid w:val="007F5D01"/>
    <w:rsid w:val="007F5DBF"/>
    <w:rsid w:val="007F5F13"/>
    <w:rsid w:val="007F6A1E"/>
    <w:rsid w:val="007F6C09"/>
    <w:rsid w:val="007F7116"/>
    <w:rsid w:val="007F792E"/>
    <w:rsid w:val="007F7D1A"/>
    <w:rsid w:val="007F7D3A"/>
    <w:rsid w:val="008006EC"/>
    <w:rsid w:val="008008EA"/>
    <w:rsid w:val="008012B0"/>
    <w:rsid w:val="00801729"/>
    <w:rsid w:val="00801837"/>
    <w:rsid w:val="00801E49"/>
    <w:rsid w:val="00802160"/>
    <w:rsid w:val="008025F2"/>
    <w:rsid w:val="0080294F"/>
    <w:rsid w:val="00802EB9"/>
    <w:rsid w:val="00803502"/>
    <w:rsid w:val="00803AC1"/>
    <w:rsid w:val="00803B60"/>
    <w:rsid w:val="00803DFB"/>
    <w:rsid w:val="00803FA3"/>
    <w:rsid w:val="008042CA"/>
    <w:rsid w:val="0080491D"/>
    <w:rsid w:val="00804EDF"/>
    <w:rsid w:val="008055B2"/>
    <w:rsid w:val="00805762"/>
    <w:rsid w:val="008058AD"/>
    <w:rsid w:val="00805902"/>
    <w:rsid w:val="00805A3F"/>
    <w:rsid w:val="008069B1"/>
    <w:rsid w:val="00806F87"/>
    <w:rsid w:val="00806FC3"/>
    <w:rsid w:val="00807097"/>
    <w:rsid w:val="008071E0"/>
    <w:rsid w:val="00807791"/>
    <w:rsid w:val="00807EEF"/>
    <w:rsid w:val="0081018D"/>
    <w:rsid w:val="008101D1"/>
    <w:rsid w:val="00810773"/>
    <w:rsid w:val="00810927"/>
    <w:rsid w:val="008113A6"/>
    <w:rsid w:val="00811461"/>
    <w:rsid w:val="00811BD6"/>
    <w:rsid w:val="008120B1"/>
    <w:rsid w:val="00812559"/>
    <w:rsid w:val="00812820"/>
    <w:rsid w:val="008133E7"/>
    <w:rsid w:val="008134AB"/>
    <w:rsid w:val="008134EA"/>
    <w:rsid w:val="008145A5"/>
    <w:rsid w:val="008149F2"/>
    <w:rsid w:val="00815032"/>
    <w:rsid w:val="00815894"/>
    <w:rsid w:val="008159A4"/>
    <w:rsid w:val="00815A7F"/>
    <w:rsid w:val="00815E1D"/>
    <w:rsid w:val="00815E7C"/>
    <w:rsid w:val="00815FD8"/>
    <w:rsid w:val="00816930"/>
    <w:rsid w:val="0081699F"/>
    <w:rsid w:val="008169B7"/>
    <w:rsid w:val="00816AB2"/>
    <w:rsid w:val="00817005"/>
    <w:rsid w:val="00817B38"/>
    <w:rsid w:val="00817DB7"/>
    <w:rsid w:val="00820081"/>
    <w:rsid w:val="00820A02"/>
    <w:rsid w:val="00820C5F"/>
    <w:rsid w:val="00820CD8"/>
    <w:rsid w:val="00820D82"/>
    <w:rsid w:val="0082109B"/>
    <w:rsid w:val="00821219"/>
    <w:rsid w:val="00821577"/>
    <w:rsid w:val="00821D8B"/>
    <w:rsid w:val="00821FF0"/>
    <w:rsid w:val="008226A1"/>
    <w:rsid w:val="0082282B"/>
    <w:rsid w:val="008228F7"/>
    <w:rsid w:val="008238C9"/>
    <w:rsid w:val="008238F1"/>
    <w:rsid w:val="008241CE"/>
    <w:rsid w:val="008247EB"/>
    <w:rsid w:val="00824ECB"/>
    <w:rsid w:val="00825113"/>
    <w:rsid w:val="00825197"/>
    <w:rsid w:val="00825468"/>
    <w:rsid w:val="00825864"/>
    <w:rsid w:val="00825D15"/>
    <w:rsid w:val="00826324"/>
    <w:rsid w:val="00826DAA"/>
    <w:rsid w:val="00827E96"/>
    <w:rsid w:val="00827F82"/>
    <w:rsid w:val="008309B6"/>
    <w:rsid w:val="00830A9A"/>
    <w:rsid w:val="00830AE6"/>
    <w:rsid w:val="00830CE3"/>
    <w:rsid w:val="008313AC"/>
    <w:rsid w:val="0083149C"/>
    <w:rsid w:val="00831528"/>
    <w:rsid w:val="00831812"/>
    <w:rsid w:val="008318EA"/>
    <w:rsid w:val="00831B51"/>
    <w:rsid w:val="00831C2C"/>
    <w:rsid w:val="00831F3E"/>
    <w:rsid w:val="00831F7A"/>
    <w:rsid w:val="0083240D"/>
    <w:rsid w:val="008327B5"/>
    <w:rsid w:val="008328BE"/>
    <w:rsid w:val="00832E96"/>
    <w:rsid w:val="0083312D"/>
    <w:rsid w:val="008337EE"/>
    <w:rsid w:val="0083469B"/>
    <w:rsid w:val="008346E8"/>
    <w:rsid w:val="00834A18"/>
    <w:rsid w:val="00834B6F"/>
    <w:rsid w:val="00834C44"/>
    <w:rsid w:val="008355C8"/>
    <w:rsid w:val="0083580A"/>
    <w:rsid w:val="00835BEA"/>
    <w:rsid w:val="00835F50"/>
    <w:rsid w:val="0083653F"/>
    <w:rsid w:val="00836A25"/>
    <w:rsid w:val="00837194"/>
    <w:rsid w:val="00837709"/>
    <w:rsid w:val="00837BE3"/>
    <w:rsid w:val="00837D2C"/>
    <w:rsid w:val="00837EF3"/>
    <w:rsid w:val="008401A9"/>
    <w:rsid w:val="008404FF"/>
    <w:rsid w:val="00840CA1"/>
    <w:rsid w:val="0084146E"/>
    <w:rsid w:val="0084162A"/>
    <w:rsid w:val="008416D3"/>
    <w:rsid w:val="00841713"/>
    <w:rsid w:val="00841876"/>
    <w:rsid w:val="00841DE8"/>
    <w:rsid w:val="008421C5"/>
    <w:rsid w:val="00842985"/>
    <w:rsid w:val="00842D17"/>
    <w:rsid w:val="00842E79"/>
    <w:rsid w:val="00842F03"/>
    <w:rsid w:val="00842F08"/>
    <w:rsid w:val="00843A98"/>
    <w:rsid w:val="00843B13"/>
    <w:rsid w:val="00844094"/>
    <w:rsid w:val="0084409D"/>
    <w:rsid w:val="00844CAB"/>
    <w:rsid w:val="00844EAA"/>
    <w:rsid w:val="008456C1"/>
    <w:rsid w:val="00845809"/>
    <w:rsid w:val="00845A99"/>
    <w:rsid w:val="00845CFD"/>
    <w:rsid w:val="00845FE3"/>
    <w:rsid w:val="00846113"/>
    <w:rsid w:val="00847027"/>
    <w:rsid w:val="0084712A"/>
    <w:rsid w:val="00847273"/>
    <w:rsid w:val="0084781C"/>
    <w:rsid w:val="008509E4"/>
    <w:rsid w:val="00850CA6"/>
    <w:rsid w:val="0085139D"/>
    <w:rsid w:val="0085219F"/>
    <w:rsid w:val="00852233"/>
    <w:rsid w:val="0085263A"/>
    <w:rsid w:val="008526A6"/>
    <w:rsid w:val="0085338D"/>
    <w:rsid w:val="00853433"/>
    <w:rsid w:val="00853DAD"/>
    <w:rsid w:val="00853E18"/>
    <w:rsid w:val="00854256"/>
    <w:rsid w:val="00854BA7"/>
    <w:rsid w:val="00854E1B"/>
    <w:rsid w:val="008559B6"/>
    <w:rsid w:val="00856044"/>
    <w:rsid w:val="00856111"/>
    <w:rsid w:val="008567BD"/>
    <w:rsid w:val="008568D3"/>
    <w:rsid w:val="00856A3D"/>
    <w:rsid w:val="00856DCA"/>
    <w:rsid w:val="00857060"/>
    <w:rsid w:val="0085707A"/>
    <w:rsid w:val="00857714"/>
    <w:rsid w:val="00857912"/>
    <w:rsid w:val="00857BE0"/>
    <w:rsid w:val="00857C66"/>
    <w:rsid w:val="00857C8D"/>
    <w:rsid w:val="0086051A"/>
    <w:rsid w:val="00860A79"/>
    <w:rsid w:val="00860B90"/>
    <w:rsid w:val="00860FDE"/>
    <w:rsid w:val="00861AC0"/>
    <w:rsid w:val="00861DFE"/>
    <w:rsid w:val="00863092"/>
    <w:rsid w:val="00863183"/>
    <w:rsid w:val="00863510"/>
    <w:rsid w:val="008636F2"/>
    <w:rsid w:val="00863AAE"/>
    <w:rsid w:val="00863B38"/>
    <w:rsid w:val="00863BF5"/>
    <w:rsid w:val="00864384"/>
    <w:rsid w:val="008645D7"/>
    <w:rsid w:val="00865A75"/>
    <w:rsid w:val="00865D22"/>
    <w:rsid w:val="008660B1"/>
    <w:rsid w:val="00866251"/>
    <w:rsid w:val="0086673C"/>
    <w:rsid w:val="00866F1D"/>
    <w:rsid w:val="00867204"/>
    <w:rsid w:val="0087062C"/>
    <w:rsid w:val="008706F8"/>
    <w:rsid w:val="008709B5"/>
    <w:rsid w:val="00870A55"/>
    <w:rsid w:val="00870E6B"/>
    <w:rsid w:val="00871113"/>
    <w:rsid w:val="008712EB"/>
    <w:rsid w:val="0087139B"/>
    <w:rsid w:val="00871589"/>
    <w:rsid w:val="008716A9"/>
    <w:rsid w:val="0087173B"/>
    <w:rsid w:val="00871966"/>
    <w:rsid w:val="00871D08"/>
    <w:rsid w:val="00872451"/>
    <w:rsid w:val="00872469"/>
    <w:rsid w:val="00872641"/>
    <w:rsid w:val="00872859"/>
    <w:rsid w:val="00872D95"/>
    <w:rsid w:val="008730DD"/>
    <w:rsid w:val="0087341D"/>
    <w:rsid w:val="00874105"/>
    <w:rsid w:val="008742C4"/>
    <w:rsid w:val="0087572E"/>
    <w:rsid w:val="00875845"/>
    <w:rsid w:val="00875AA5"/>
    <w:rsid w:val="008760FE"/>
    <w:rsid w:val="008761A7"/>
    <w:rsid w:val="00877367"/>
    <w:rsid w:val="008779A1"/>
    <w:rsid w:val="00877A4A"/>
    <w:rsid w:val="00880350"/>
    <w:rsid w:val="0088098D"/>
    <w:rsid w:val="00880C24"/>
    <w:rsid w:val="00880D74"/>
    <w:rsid w:val="00880F84"/>
    <w:rsid w:val="008814F9"/>
    <w:rsid w:val="0088155F"/>
    <w:rsid w:val="00881575"/>
    <w:rsid w:val="00881F75"/>
    <w:rsid w:val="00883362"/>
    <w:rsid w:val="0088485C"/>
    <w:rsid w:val="0088490A"/>
    <w:rsid w:val="00885151"/>
    <w:rsid w:val="008851A2"/>
    <w:rsid w:val="00885718"/>
    <w:rsid w:val="00885BD0"/>
    <w:rsid w:val="00886B5C"/>
    <w:rsid w:val="00886E3B"/>
    <w:rsid w:val="00886EA2"/>
    <w:rsid w:val="00887C86"/>
    <w:rsid w:val="00887E89"/>
    <w:rsid w:val="00891AA5"/>
    <w:rsid w:val="00891FA3"/>
    <w:rsid w:val="00892279"/>
    <w:rsid w:val="0089272A"/>
    <w:rsid w:val="00892782"/>
    <w:rsid w:val="00892E6F"/>
    <w:rsid w:val="00892FC7"/>
    <w:rsid w:val="00893286"/>
    <w:rsid w:val="00893463"/>
    <w:rsid w:val="0089370B"/>
    <w:rsid w:val="008938B9"/>
    <w:rsid w:val="00893BDE"/>
    <w:rsid w:val="00893BE9"/>
    <w:rsid w:val="00894264"/>
    <w:rsid w:val="0089450D"/>
    <w:rsid w:val="0089455B"/>
    <w:rsid w:val="00895005"/>
    <w:rsid w:val="0089637D"/>
    <w:rsid w:val="00896900"/>
    <w:rsid w:val="00896ACE"/>
    <w:rsid w:val="00896C9B"/>
    <w:rsid w:val="00896E11"/>
    <w:rsid w:val="00896E9F"/>
    <w:rsid w:val="00896F66"/>
    <w:rsid w:val="0089705B"/>
    <w:rsid w:val="008975DB"/>
    <w:rsid w:val="00897820"/>
    <w:rsid w:val="00897859"/>
    <w:rsid w:val="008978E1"/>
    <w:rsid w:val="00897C3D"/>
    <w:rsid w:val="008A0153"/>
    <w:rsid w:val="008A07E3"/>
    <w:rsid w:val="008A0F2F"/>
    <w:rsid w:val="008A0FD1"/>
    <w:rsid w:val="008A1BED"/>
    <w:rsid w:val="008A2096"/>
    <w:rsid w:val="008A2260"/>
    <w:rsid w:val="008A26DC"/>
    <w:rsid w:val="008A2C75"/>
    <w:rsid w:val="008A2F67"/>
    <w:rsid w:val="008A3014"/>
    <w:rsid w:val="008A31C2"/>
    <w:rsid w:val="008A350A"/>
    <w:rsid w:val="008A3822"/>
    <w:rsid w:val="008A38F1"/>
    <w:rsid w:val="008A3EC2"/>
    <w:rsid w:val="008A3EEC"/>
    <w:rsid w:val="008A43B2"/>
    <w:rsid w:val="008A512C"/>
    <w:rsid w:val="008A5A61"/>
    <w:rsid w:val="008A5EA0"/>
    <w:rsid w:val="008A6A5C"/>
    <w:rsid w:val="008A7795"/>
    <w:rsid w:val="008A7862"/>
    <w:rsid w:val="008A7F12"/>
    <w:rsid w:val="008B004F"/>
    <w:rsid w:val="008B0173"/>
    <w:rsid w:val="008B05DD"/>
    <w:rsid w:val="008B080D"/>
    <w:rsid w:val="008B10BD"/>
    <w:rsid w:val="008B143B"/>
    <w:rsid w:val="008B1578"/>
    <w:rsid w:val="008B2445"/>
    <w:rsid w:val="008B2696"/>
    <w:rsid w:val="008B2B04"/>
    <w:rsid w:val="008B3761"/>
    <w:rsid w:val="008B394C"/>
    <w:rsid w:val="008B3FF2"/>
    <w:rsid w:val="008B40D8"/>
    <w:rsid w:val="008B4425"/>
    <w:rsid w:val="008B4B2C"/>
    <w:rsid w:val="008B51E7"/>
    <w:rsid w:val="008B57AF"/>
    <w:rsid w:val="008B58DA"/>
    <w:rsid w:val="008B6BA3"/>
    <w:rsid w:val="008B6E84"/>
    <w:rsid w:val="008B6FB6"/>
    <w:rsid w:val="008B73AC"/>
    <w:rsid w:val="008B7E7B"/>
    <w:rsid w:val="008B7F1C"/>
    <w:rsid w:val="008C0236"/>
    <w:rsid w:val="008C02BE"/>
    <w:rsid w:val="008C0BD1"/>
    <w:rsid w:val="008C0E7F"/>
    <w:rsid w:val="008C125C"/>
    <w:rsid w:val="008C13F3"/>
    <w:rsid w:val="008C172B"/>
    <w:rsid w:val="008C17E7"/>
    <w:rsid w:val="008C1AD5"/>
    <w:rsid w:val="008C2E4F"/>
    <w:rsid w:val="008C2E61"/>
    <w:rsid w:val="008C2F74"/>
    <w:rsid w:val="008C3506"/>
    <w:rsid w:val="008C3D34"/>
    <w:rsid w:val="008C4012"/>
    <w:rsid w:val="008C4549"/>
    <w:rsid w:val="008C492C"/>
    <w:rsid w:val="008C4B3B"/>
    <w:rsid w:val="008C552E"/>
    <w:rsid w:val="008C5871"/>
    <w:rsid w:val="008C5E99"/>
    <w:rsid w:val="008C6540"/>
    <w:rsid w:val="008C6738"/>
    <w:rsid w:val="008C6771"/>
    <w:rsid w:val="008C6FEA"/>
    <w:rsid w:val="008C7456"/>
    <w:rsid w:val="008C7B14"/>
    <w:rsid w:val="008C7EBC"/>
    <w:rsid w:val="008D02A9"/>
    <w:rsid w:val="008D02BD"/>
    <w:rsid w:val="008D070B"/>
    <w:rsid w:val="008D0CEF"/>
    <w:rsid w:val="008D211D"/>
    <w:rsid w:val="008D252A"/>
    <w:rsid w:val="008D2926"/>
    <w:rsid w:val="008D2A63"/>
    <w:rsid w:val="008D2BFC"/>
    <w:rsid w:val="008D3424"/>
    <w:rsid w:val="008D35E6"/>
    <w:rsid w:val="008D398D"/>
    <w:rsid w:val="008D3E21"/>
    <w:rsid w:val="008D3F9B"/>
    <w:rsid w:val="008D5E0A"/>
    <w:rsid w:val="008D6553"/>
    <w:rsid w:val="008D6789"/>
    <w:rsid w:val="008D7168"/>
    <w:rsid w:val="008D78A0"/>
    <w:rsid w:val="008D7BCC"/>
    <w:rsid w:val="008D7D39"/>
    <w:rsid w:val="008D7D9F"/>
    <w:rsid w:val="008D7DA5"/>
    <w:rsid w:val="008D7EB1"/>
    <w:rsid w:val="008E0912"/>
    <w:rsid w:val="008E0BD9"/>
    <w:rsid w:val="008E1026"/>
    <w:rsid w:val="008E1752"/>
    <w:rsid w:val="008E1CBE"/>
    <w:rsid w:val="008E1D41"/>
    <w:rsid w:val="008E2212"/>
    <w:rsid w:val="008E26A8"/>
    <w:rsid w:val="008E2701"/>
    <w:rsid w:val="008E2905"/>
    <w:rsid w:val="008E2B11"/>
    <w:rsid w:val="008E3626"/>
    <w:rsid w:val="008E3AF3"/>
    <w:rsid w:val="008E3B67"/>
    <w:rsid w:val="008E3DA5"/>
    <w:rsid w:val="008E4609"/>
    <w:rsid w:val="008E498D"/>
    <w:rsid w:val="008E55EE"/>
    <w:rsid w:val="008E56F1"/>
    <w:rsid w:val="008E582F"/>
    <w:rsid w:val="008E5B3A"/>
    <w:rsid w:val="008E63BC"/>
    <w:rsid w:val="008E6944"/>
    <w:rsid w:val="008E6CFD"/>
    <w:rsid w:val="008E7B2B"/>
    <w:rsid w:val="008F0B8B"/>
    <w:rsid w:val="008F10BF"/>
    <w:rsid w:val="008F1204"/>
    <w:rsid w:val="008F13D8"/>
    <w:rsid w:val="008F1803"/>
    <w:rsid w:val="008F1934"/>
    <w:rsid w:val="008F1DD0"/>
    <w:rsid w:val="008F1F32"/>
    <w:rsid w:val="008F2193"/>
    <w:rsid w:val="008F22C5"/>
    <w:rsid w:val="008F259D"/>
    <w:rsid w:val="008F27F1"/>
    <w:rsid w:val="008F2800"/>
    <w:rsid w:val="008F352F"/>
    <w:rsid w:val="008F369F"/>
    <w:rsid w:val="008F38E3"/>
    <w:rsid w:val="008F3C5E"/>
    <w:rsid w:val="008F41F7"/>
    <w:rsid w:val="008F42F5"/>
    <w:rsid w:val="008F50DA"/>
    <w:rsid w:val="008F5CF0"/>
    <w:rsid w:val="008F5F3C"/>
    <w:rsid w:val="008F6AF7"/>
    <w:rsid w:val="008F78AC"/>
    <w:rsid w:val="008F7E88"/>
    <w:rsid w:val="00900724"/>
    <w:rsid w:val="00900FFE"/>
    <w:rsid w:val="009010AD"/>
    <w:rsid w:val="009012F6"/>
    <w:rsid w:val="00901A69"/>
    <w:rsid w:val="00901BDC"/>
    <w:rsid w:val="00901CB5"/>
    <w:rsid w:val="009025C7"/>
    <w:rsid w:val="0090269E"/>
    <w:rsid w:val="009027DB"/>
    <w:rsid w:val="009028A1"/>
    <w:rsid w:val="0090327D"/>
    <w:rsid w:val="00903D48"/>
    <w:rsid w:val="0090426F"/>
    <w:rsid w:val="0090476D"/>
    <w:rsid w:val="0090500F"/>
    <w:rsid w:val="009053A8"/>
    <w:rsid w:val="00905764"/>
    <w:rsid w:val="00905C58"/>
    <w:rsid w:val="00905F21"/>
    <w:rsid w:val="00906164"/>
    <w:rsid w:val="0090634F"/>
    <w:rsid w:val="009067CE"/>
    <w:rsid w:val="00906858"/>
    <w:rsid w:val="00907090"/>
    <w:rsid w:val="0090722B"/>
    <w:rsid w:val="0090738A"/>
    <w:rsid w:val="00907E28"/>
    <w:rsid w:val="00907F98"/>
    <w:rsid w:val="00910BBE"/>
    <w:rsid w:val="00911373"/>
    <w:rsid w:val="0091177F"/>
    <w:rsid w:val="00911CDC"/>
    <w:rsid w:val="00911E69"/>
    <w:rsid w:val="00912D3A"/>
    <w:rsid w:val="0091307E"/>
    <w:rsid w:val="009136CB"/>
    <w:rsid w:val="009136F3"/>
    <w:rsid w:val="00914305"/>
    <w:rsid w:val="00914421"/>
    <w:rsid w:val="00914547"/>
    <w:rsid w:val="009146CC"/>
    <w:rsid w:val="00914A41"/>
    <w:rsid w:val="00914EED"/>
    <w:rsid w:val="00915153"/>
    <w:rsid w:val="009154DB"/>
    <w:rsid w:val="00915707"/>
    <w:rsid w:val="00915C51"/>
    <w:rsid w:val="009165FB"/>
    <w:rsid w:val="0091666B"/>
    <w:rsid w:val="009171EF"/>
    <w:rsid w:val="009172E6"/>
    <w:rsid w:val="00917440"/>
    <w:rsid w:val="009176B6"/>
    <w:rsid w:val="009177B7"/>
    <w:rsid w:val="00917925"/>
    <w:rsid w:val="0092050B"/>
    <w:rsid w:val="00920B6E"/>
    <w:rsid w:val="009213F7"/>
    <w:rsid w:val="00921966"/>
    <w:rsid w:val="00921A75"/>
    <w:rsid w:val="00921C0E"/>
    <w:rsid w:val="00922D9C"/>
    <w:rsid w:val="00922F1A"/>
    <w:rsid w:val="00923375"/>
    <w:rsid w:val="00923836"/>
    <w:rsid w:val="009238FB"/>
    <w:rsid w:val="00923E9F"/>
    <w:rsid w:val="00923FA0"/>
    <w:rsid w:val="009248BF"/>
    <w:rsid w:val="00924A3B"/>
    <w:rsid w:val="00924D2B"/>
    <w:rsid w:val="00925FAF"/>
    <w:rsid w:val="009261F9"/>
    <w:rsid w:val="00926245"/>
    <w:rsid w:val="00926253"/>
    <w:rsid w:val="009268F0"/>
    <w:rsid w:val="00927718"/>
    <w:rsid w:val="0092783A"/>
    <w:rsid w:val="00927CFF"/>
    <w:rsid w:val="00930278"/>
    <w:rsid w:val="009306DA"/>
    <w:rsid w:val="009308EB"/>
    <w:rsid w:val="00930D50"/>
    <w:rsid w:val="00931933"/>
    <w:rsid w:val="009329B3"/>
    <w:rsid w:val="009335A3"/>
    <w:rsid w:val="00933740"/>
    <w:rsid w:val="00934504"/>
    <w:rsid w:val="00934ADF"/>
    <w:rsid w:val="009357B7"/>
    <w:rsid w:val="00935C48"/>
    <w:rsid w:val="0093602F"/>
    <w:rsid w:val="00936433"/>
    <w:rsid w:val="009379E6"/>
    <w:rsid w:val="00937FA8"/>
    <w:rsid w:val="00940C9A"/>
    <w:rsid w:val="00941473"/>
    <w:rsid w:val="00941B12"/>
    <w:rsid w:val="00941CBC"/>
    <w:rsid w:val="00941D08"/>
    <w:rsid w:val="00942FAE"/>
    <w:rsid w:val="00943191"/>
    <w:rsid w:val="00943334"/>
    <w:rsid w:val="00943356"/>
    <w:rsid w:val="0094346C"/>
    <w:rsid w:val="00943740"/>
    <w:rsid w:val="00943EC9"/>
    <w:rsid w:val="00943F77"/>
    <w:rsid w:val="009450F9"/>
    <w:rsid w:val="00945B86"/>
    <w:rsid w:val="00945C60"/>
    <w:rsid w:val="00945D07"/>
    <w:rsid w:val="0094614F"/>
    <w:rsid w:val="00946164"/>
    <w:rsid w:val="0094650B"/>
    <w:rsid w:val="009468A6"/>
    <w:rsid w:val="009469E0"/>
    <w:rsid w:val="00946F20"/>
    <w:rsid w:val="0094726B"/>
    <w:rsid w:val="009502CC"/>
    <w:rsid w:val="0095061A"/>
    <w:rsid w:val="00950B81"/>
    <w:rsid w:val="009510C5"/>
    <w:rsid w:val="0095143A"/>
    <w:rsid w:val="009514D4"/>
    <w:rsid w:val="0095176D"/>
    <w:rsid w:val="009521B1"/>
    <w:rsid w:val="00952422"/>
    <w:rsid w:val="00952673"/>
    <w:rsid w:val="00953588"/>
    <w:rsid w:val="009537CB"/>
    <w:rsid w:val="00953AED"/>
    <w:rsid w:val="00953DCC"/>
    <w:rsid w:val="00954113"/>
    <w:rsid w:val="009543B6"/>
    <w:rsid w:val="009548EE"/>
    <w:rsid w:val="00955107"/>
    <w:rsid w:val="00955653"/>
    <w:rsid w:val="00955DF8"/>
    <w:rsid w:val="009568DD"/>
    <w:rsid w:val="00956D02"/>
    <w:rsid w:val="00956F90"/>
    <w:rsid w:val="00957D59"/>
    <w:rsid w:val="00957ED0"/>
    <w:rsid w:val="00960563"/>
    <w:rsid w:val="0096064D"/>
    <w:rsid w:val="009609E3"/>
    <w:rsid w:val="00961072"/>
    <w:rsid w:val="009624C7"/>
    <w:rsid w:val="00962A96"/>
    <w:rsid w:val="00962ADD"/>
    <w:rsid w:val="00962CF9"/>
    <w:rsid w:val="009638CF"/>
    <w:rsid w:val="0096390B"/>
    <w:rsid w:val="0096417E"/>
    <w:rsid w:val="009648D6"/>
    <w:rsid w:val="009662F8"/>
    <w:rsid w:val="009663D9"/>
    <w:rsid w:val="00967327"/>
    <w:rsid w:val="00967DEF"/>
    <w:rsid w:val="009703E8"/>
    <w:rsid w:val="009703F3"/>
    <w:rsid w:val="00970620"/>
    <w:rsid w:val="0097063E"/>
    <w:rsid w:val="00970E34"/>
    <w:rsid w:val="00971046"/>
    <w:rsid w:val="0097149E"/>
    <w:rsid w:val="009716FE"/>
    <w:rsid w:val="00971FD0"/>
    <w:rsid w:val="00972090"/>
    <w:rsid w:val="00972509"/>
    <w:rsid w:val="009733F0"/>
    <w:rsid w:val="0097371C"/>
    <w:rsid w:val="00973AA8"/>
    <w:rsid w:val="00973C46"/>
    <w:rsid w:val="009742E6"/>
    <w:rsid w:val="0097439D"/>
    <w:rsid w:val="009748D1"/>
    <w:rsid w:val="00974E8E"/>
    <w:rsid w:val="0097525B"/>
    <w:rsid w:val="009754BB"/>
    <w:rsid w:val="0097589B"/>
    <w:rsid w:val="0097661F"/>
    <w:rsid w:val="00977357"/>
    <w:rsid w:val="00977A03"/>
    <w:rsid w:val="0098081C"/>
    <w:rsid w:val="00980934"/>
    <w:rsid w:val="00980A21"/>
    <w:rsid w:val="00980BAD"/>
    <w:rsid w:val="00981C21"/>
    <w:rsid w:val="00981DA8"/>
    <w:rsid w:val="00981E4E"/>
    <w:rsid w:val="0098280F"/>
    <w:rsid w:val="00983306"/>
    <w:rsid w:val="009833CE"/>
    <w:rsid w:val="00983B3D"/>
    <w:rsid w:val="00983CE7"/>
    <w:rsid w:val="009842D9"/>
    <w:rsid w:val="009847C9"/>
    <w:rsid w:val="00984DAA"/>
    <w:rsid w:val="0098509E"/>
    <w:rsid w:val="009851EB"/>
    <w:rsid w:val="009853D1"/>
    <w:rsid w:val="009855F9"/>
    <w:rsid w:val="009855FC"/>
    <w:rsid w:val="00985E3B"/>
    <w:rsid w:val="00986236"/>
    <w:rsid w:val="009868DB"/>
    <w:rsid w:val="0098740D"/>
    <w:rsid w:val="009875A1"/>
    <w:rsid w:val="00987AE0"/>
    <w:rsid w:val="00987E64"/>
    <w:rsid w:val="009906A6"/>
    <w:rsid w:val="009910A5"/>
    <w:rsid w:val="00991B81"/>
    <w:rsid w:val="00992748"/>
    <w:rsid w:val="0099295A"/>
    <w:rsid w:val="00992BA9"/>
    <w:rsid w:val="00993239"/>
    <w:rsid w:val="009939CE"/>
    <w:rsid w:val="00993A4F"/>
    <w:rsid w:val="00994351"/>
    <w:rsid w:val="00994D63"/>
    <w:rsid w:val="00994ECC"/>
    <w:rsid w:val="009950AB"/>
    <w:rsid w:val="00995373"/>
    <w:rsid w:val="00995470"/>
    <w:rsid w:val="00995F6F"/>
    <w:rsid w:val="00996154"/>
    <w:rsid w:val="0099697A"/>
    <w:rsid w:val="00996B84"/>
    <w:rsid w:val="00996C83"/>
    <w:rsid w:val="00997F73"/>
    <w:rsid w:val="009A0032"/>
    <w:rsid w:val="009A0273"/>
    <w:rsid w:val="009A02F1"/>
    <w:rsid w:val="009A030D"/>
    <w:rsid w:val="009A0382"/>
    <w:rsid w:val="009A05D0"/>
    <w:rsid w:val="009A0725"/>
    <w:rsid w:val="009A0A69"/>
    <w:rsid w:val="009A172F"/>
    <w:rsid w:val="009A1810"/>
    <w:rsid w:val="009A1900"/>
    <w:rsid w:val="009A1F02"/>
    <w:rsid w:val="009A1F64"/>
    <w:rsid w:val="009A21B1"/>
    <w:rsid w:val="009A2D19"/>
    <w:rsid w:val="009A2D66"/>
    <w:rsid w:val="009A319E"/>
    <w:rsid w:val="009A3281"/>
    <w:rsid w:val="009A337E"/>
    <w:rsid w:val="009A3BBA"/>
    <w:rsid w:val="009A3BDA"/>
    <w:rsid w:val="009A3D7F"/>
    <w:rsid w:val="009A3FDC"/>
    <w:rsid w:val="009A40F5"/>
    <w:rsid w:val="009A490A"/>
    <w:rsid w:val="009A496D"/>
    <w:rsid w:val="009A4DAF"/>
    <w:rsid w:val="009A5058"/>
    <w:rsid w:val="009A6AA1"/>
    <w:rsid w:val="009A6CDC"/>
    <w:rsid w:val="009A6D7B"/>
    <w:rsid w:val="009A7356"/>
    <w:rsid w:val="009A7461"/>
    <w:rsid w:val="009A7468"/>
    <w:rsid w:val="009A75F7"/>
    <w:rsid w:val="009A7F35"/>
    <w:rsid w:val="009A7FDE"/>
    <w:rsid w:val="009B099F"/>
    <w:rsid w:val="009B09C9"/>
    <w:rsid w:val="009B09CE"/>
    <w:rsid w:val="009B0B1D"/>
    <w:rsid w:val="009B0BA0"/>
    <w:rsid w:val="009B120F"/>
    <w:rsid w:val="009B1A69"/>
    <w:rsid w:val="009B1B81"/>
    <w:rsid w:val="009B1C5C"/>
    <w:rsid w:val="009B215A"/>
    <w:rsid w:val="009B2211"/>
    <w:rsid w:val="009B223E"/>
    <w:rsid w:val="009B2512"/>
    <w:rsid w:val="009B2C74"/>
    <w:rsid w:val="009B35A9"/>
    <w:rsid w:val="009B3FA8"/>
    <w:rsid w:val="009B3FD8"/>
    <w:rsid w:val="009B405E"/>
    <w:rsid w:val="009B40C8"/>
    <w:rsid w:val="009B4469"/>
    <w:rsid w:val="009B5FD8"/>
    <w:rsid w:val="009B65DF"/>
    <w:rsid w:val="009B6A27"/>
    <w:rsid w:val="009B6B9A"/>
    <w:rsid w:val="009B72ED"/>
    <w:rsid w:val="009B7312"/>
    <w:rsid w:val="009B7B5B"/>
    <w:rsid w:val="009B7C18"/>
    <w:rsid w:val="009C014B"/>
    <w:rsid w:val="009C07DF"/>
    <w:rsid w:val="009C10B2"/>
    <w:rsid w:val="009C1E05"/>
    <w:rsid w:val="009C1ECB"/>
    <w:rsid w:val="009C1F6D"/>
    <w:rsid w:val="009C22E2"/>
    <w:rsid w:val="009C241C"/>
    <w:rsid w:val="009C2643"/>
    <w:rsid w:val="009C2962"/>
    <w:rsid w:val="009C3051"/>
    <w:rsid w:val="009C30B2"/>
    <w:rsid w:val="009C39D7"/>
    <w:rsid w:val="009C3C47"/>
    <w:rsid w:val="009C3E14"/>
    <w:rsid w:val="009C43CE"/>
    <w:rsid w:val="009C45B4"/>
    <w:rsid w:val="009C4851"/>
    <w:rsid w:val="009C4C1A"/>
    <w:rsid w:val="009C4D72"/>
    <w:rsid w:val="009C4DF5"/>
    <w:rsid w:val="009C51FD"/>
    <w:rsid w:val="009C5D73"/>
    <w:rsid w:val="009C67E5"/>
    <w:rsid w:val="009C6860"/>
    <w:rsid w:val="009C6960"/>
    <w:rsid w:val="009C7909"/>
    <w:rsid w:val="009C79F7"/>
    <w:rsid w:val="009C7FAF"/>
    <w:rsid w:val="009C7FEA"/>
    <w:rsid w:val="009D0412"/>
    <w:rsid w:val="009D0D61"/>
    <w:rsid w:val="009D0E5C"/>
    <w:rsid w:val="009D10D8"/>
    <w:rsid w:val="009D18A5"/>
    <w:rsid w:val="009D18FF"/>
    <w:rsid w:val="009D1AD5"/>
    <w:rsid w:val="009D217A"/>
    <w:rsid w:val="009D24EC"/>
    <w:rsid w:val="009D27AD"/>
    <w:rsid w:val="009D294B"/>
    <w:rsid w:val="009D30F4"/>
    <w:rsid w:val="009D31AB"/>
    <w:rsid w:val="009D3215"/>
    <w:rsid w:val="009D3756"/>
    <w:rsid w:val="009D3C19"/>
    <w:rsid w:val="009D42F1"/>
    <w:rsid w:val="009D4858"/>
    <w:rsid w:val="009D4EE6"/>
    <w:rsid w:val="009D4FC4"/>
    <w:rsid w:val="009D5171"/>
    <w:rsid w:val="009D57AB"/>
    <w:rsid w:val="009D5A71"/>
    <w:rsid w:val="009D5DFC"/>
    <w:rsid w:val="009D5EC3"/>
    <w:rsid w:val="009D653A"/>
    <w:rsid w:val="009D675B"/>
    <w:rsid w:val="009D7305"/>
    <w:rsid w:val="009D7B49"/>
    <w:rsid w:val="009D7F88"/>
    <w:rsid w:val="009E0778"/>
    <w:rsid w:val="009E0829"/>
    <w:rsid w:val="009E0CBD"/>
    <w:rsid w:val="009E168B"/>
    <w:rsid w:val="009E2186"/>
    <w:rsid w:val="009E21EE"/>
    <w:rsid w:val="009E29FA"/>
    <w:rsid w:val="009E31C4"/>
    <w:rsid w:val="009E3869"/>
    <w:rsid w:val="009E3893"/>
    <w:rsid w:val="009E4051"/>
    <w:rsid w:val="009E4E3C"/>
    <w:rsid w:val="009E5137"/>
    <w:rsid w:val="009E576C"/>
    <w:rsid w:val="009E59B8"/>
    <w:rsid w:val="009E5B97"/>
    <w:rsid w:val="009E60B5"/>
    <w:rsid w:val="009E60FA"/>
    <w:rsid w:val="009E62EA"/>
    <w:rsid w:val="009E641E"/>
    <w:rsid w:val="009E6900"/>
    <w:rsid w:val="009E706B"/>
    <w:rsid w:val="009E775D"/>
    <w:rsid w:val="009E7CA9"/>
    <w:rsid w:val="009F02EE"/>
    <w:rsid w:val="009F062A"/>
    <w:rsid w:val="009F0E6F"/>
    <w:rsid w:val="009F1804"/>
    <w:rsid w:val="009F1F98"/>
    <w:rsid w:val="009F1FAB"/>
    <w:rsid w:val="009F26F4"/>
    <w:rsid w:val="009F27D9"/>
    <w:rsid w:val="009F290A"/>
    <w:rsid w:val="009F2BA7"/>
    <w:rsid w:val="009F2E92"/>
    <w:rsid w:val="009F2F71"/>
    <w:rsid w:val="009F3EE8"/>
    <w:rsid w:val="009F403F"/>
    <w:rsid w:val="009F4071"/>
    <w:rsid w:val="009F4740"/>
    <w:rsid w:val="009F4D75"/>
    <w:rsid w:val="009F5667"/>
    <w:rsid w:val="009F5797"/>
    <w:rsid w:val="009F58DE"/>
    <w:rsid w:val="009F5AC0"/>
    <w:rsid w:val="009F5E72"/>
    <w:rsid w:val="009F5FC8"/>
    <w:rsid w:val="009F648F"/>
    <w:rsid w:val="009F676D"/>
    <w:rsid w:val="009F6DED"/>
    <w:rsid w:val="009F779D"/>
    <w:rsid w:val="00A0043D"/>
    <w:rsid w:val="00A00F61"/>
    <w:rsid w:val="00A018F3"/>
    <w:rsid w:val="00A01BB5"/>
    <w:rsid w:val="00A01C78"/>
    <w:rsid w:val="00A021B5"/>
    <w:rsid w:val="00A02952"/>
    <w:rsid w:val="00A02D62"/>
    <w:rsid w:val="00A031CA"/>
    <w:rsid w:val="00A03205"/>
    <w:rsid w:val="00A0421C"/>
    <w:rsid w:val="00A04B5F"/>
    <w:rsid w:val="00A04C32"/>
    <w:rsid w:val="00A04E3C"/>
    <w:rsid w:val="00A0511B"/>
    <w:rsid w:val="00A05B73"/>
    <w:rsid w:val="00A07136"/>
    <w:rsid w:val="00A0718C"/>
    <w:rsid w:val="00A0737D"/>
    <w:rsid w:val="00A100F5"/>
    <w:rsid w:val="00A104B8"/>
    <w:rsid w:val="00A108C8"/>
    <w:rsid w:val="00A10E26"/>
    <w:rsid w:val="00A11397"/>
    <w:rsid w:val="00A11821"/>
    <w:rsid w:val="00A11D20"/>
    <w:rsid w:val="00A11D35"/>
    <w:rsid w:val="00A126A6"/>
    <w:rsid w:val="00A12BFD"/>
    <w:rsid w:val="00A13E08"/>
    <w:rsid w:val="00A1428B"/>
    <w:rsid w:val="00A146D1"/>
    <w:rsid w:val="00A14755"/>
    <w:rsid w:val="00A149F3"/>
    <w:rsid w:val="00A1563B"/>
    <w:rsid w:val="00A1620A"/>
    <w:rsid w:val="00A162F9"/>
    <w:rsid w:val="00A165C9"/>
    <w:rsid w:val="00A1670F"/>
    <w:rsid w:val="00A168F6"/>
    <w:rsid w:val="00A170B1"/>
    <w:rsid w:val="00A17126"/>
    <w:rsid w:val="00A17437"/>
    <w:rsid w:val="00A17547"/>
    <w:rsid w:val="00A1774E"/>
    <w:rsid w:val="00A179AF"/>
    <w:rsid w:val="00A179D8"/>
    <w:rsid w:val="00A17CC5"/>
    <w:rsid w:val="00A2124D"/>
    <w:rsid w:val="00A21719"/>
    <w:rsid w:val="00A223B6"/>
    <w:rsid w:val="00A223D3"/>
    <w:rsid w:val="00A231CB"/>
    <w:rsid w:val="00A2327D"/>
    <w:rsid w:val="00A23E5C"/>
    <w:rsid w:val="00A2418F"/>
    <w:rsid w:val="00A24273"/>
    <w:rsid w:val="00A25839"/>
    <w:rsid w:val="00A2591B"/>
    <w:rsid w:val="00A260BB"/>
    <w:rsid w:val="00A2673F"/>
    <w:rsid w:val="00A269EE"/>
    <w:rsid w:val="00A26CA5"/>
    <w:rsid w:val="00A26D0D"/>
    <w:rsid w:val="00A26E79"/>
    <w:rsid w:val="00A26EC7"/>
    <w:rsid w:val="00A27065"/>
    <w:rsid w:val="00A27390"/>
    <w:rsid w:val="00A275BF"/>
    <w:rsid w:val="00A27A63"/>
    <w:rsid w:val="00A30017"/>
    <w:rsid w:val="00A30DB3"/>
    <w:rsid w:val="00A30FCF"/>
    <w:rsid w:val="00A31066"/>
    <w:rsid w:val="00A31A71"/>
    <w:rsid w:val="00A31C09"/>
    <w:rsid w:val="00A31E4C"/>
    <w:rsid w:val="00A322DF"/>
    <w:rsid w:val="00A328B0"/>
    <w:rsid w:val="00A328FA"/>
    <w:rsid w:val="00A32E81"/>
    <w:rsid w:val="00A33665"/>
    <w:rsid w:val="00A33D29"/>
    <w:rsid w:val="00A33D53"/>
    <w:rsid w:val="00A33DD4"/>
    <w:rsid w:val="00A34CAB"/>
    <w:rsid w:val="00A3509B"/>
    <w:rsid w:val="00A3515C"/>
    <w:rsid w:val="00A3555C"/>
    <w:rsid w:val="00A35D26"/>
    <w:rsid w:val="00A35D5D"/>
    <w:rsid w:val="00A3605B"/>
    <w:rsid w:val="00A367FE"/>
    <w:rsid w:val="00A37C93"/>
    <w:rsid w:val="00A4036B"/>
    <w:rsid w:val="00A40BA7"/>
    <w:rsid w:val="00A4101E"/>
    <w:rsid w:val="00A41110"/>
    <w:rsid w:val="00A41C8C"/>
    <w:rsid w:val="00A43047"/>
    <w:rsid w:val="00A434DD"/>
    <w:rsid w:val="00A434F7"/>
    <w:rsid w:val="00A4355D"/>
    <w:rsid w:val="00A43620"/>
    <w:rsid w:val="00A437C8"/>
    <w:rsid w:val="00A43873"/>
    <w:rsid w:val="00A43919"/>
    <w:rsid w:val="00A43C7C"/>
    <w:rsid w:val="00A4431D"/>
    <w:rsid w:val="00A44393"/>
    <w:rsid w:val="00A44442"/>
    <w:rsid w:val="00A44452"/>
    <w:rsid w:val="00A44481"/>
    <w:rsid w:val="00A4466F"/>
    <w:rsid w:val="00A45429"/>
    <w:rsid w:val="00A454FE"/>
    <w:rsid w:val="00A45873"/>
    <w:rsid w:val="00A45AB3"/>
    <w:rsid w:val="00A45CD0"/>
    <w:rsid w:val="00A46544"/>
    <w:rsid w:val="00A47167"/>
    <w:rsid w:val="00A4756F"/>
    <w:rsid w:val="00A476DD"/>
    <w:rsid w:val="00A47885"/>
    <w:rsid w:val="00A47A3B"/>
    <w:rsid w:val="00A47AE3"/>
    <w:rsid w:val="00A47C72"/>
    <w:rsid w:val="00A47CC0"/>
    <w:rsid w:val="00A47CE2"/>
    <w:rsid w:val="00A501F2"/>
    <w:rsid w:val="00A50269"/>
    <w:rsid w:val="00A50401"/>
    <w:rsid w:val="00A51590"/>
    <w:rsid w:val="00A5185F"/>
    <w:rsid w:val="00A51F94"/>
    <w:rsid w:val="00A52416"/>
    <w:rsid w:val="00A52798"/>
    <w:rsid w:val="00A52C6C"/>
    <w:rsid w:val="00A5314C"/>
    <w:rsid w:val="00A53505"/>
    <w:rsid w:val="00A53F26"/>
    <w:rsid w:val="00A53F8A"/>
    <w:rsid w:val="00A5435B"/>
    <w:rsid w:val="00A544A0"/>
    <w:rsid w:val="00A54C40"/>
    <w:rsid w:val="00A54C77"/>
    <w:rsid w:val="00A55A37"/>
    <w:rsid w:val="00A55F1B"/>
    <w:rsid w:val="00A560FB"/>
    <w:rsid w:val="00A5619E"/>
    <w:rsid w:val="00A56313"/>
    <w:rsid w:val="00A564B6"/>
    <w:rsid w:val="00A564D3"/>
    <w:rsid w:val="00A56C2C"/>
    <w:rsid w:val="00A572EA"/>
    <w:rsid w:val="00A5770B"/>
    <w:rsid w:val="00A577E3"/>
    <w:rsid w:val="00A57B9F"/>
    <w:rsid w:val="00A6000C"/>
    <w:rsid w:val="00A60A1E"/>
    <w:rsid w:val="00A614CD"/>
    <w:rsid w:val="00A61963"/>
    <w:rsid w:val="00A61C86"/>
    <w:rsid w:val="00A61CE2"/>
    <w:rsid w:val="00A61E0A"/>
    <w:rsid w:val="00A621ED"/>
    <w:rsid w:val="00A622D7"/>
    <w:rsid w:val="00A62CCA"/>
    <w:rsid w:val="00A62EDB"/>
    <w:rsid w:val="00A62F75"/>
    <w:rsid w:val="00A63084"/>
    <w:rsid w:val="00A630AF"/>
    <w:rsid w:val="00A632D4"/>
    <w:rsid w:val="00A633C9"/>
    <w:rsid w:val="00A63679"/>
    <w:rsid w:val="00A638C0"/>
    <w:rsid w:val="00A64A63"/>
    <w:rsid w:val="00A65223"/>
    <w:rsid w:val="00A653E1"/>
    <w:rsid w:val="00A65C10"/>
    <w:rsid w:val="00A65FAE"/>
    <w:rsid w:val="00A666A7"/>
    <w:rsid w:val="00A66722"/>
    <w:rsid w:val="00A6684D"/>
    <w:rsid w:val="00A66973"/>
    <w:rsid w:val="00A6701A"/>
    <w:rsid w:val="00A67D36"/>
    <w:rsid w:val="00A70562"/>
    <w:rsid w:val="00A709B1"/>
    <w:rsid w:val="00A70C03"/>
    <w:rsid w:val="00A7119B"/>
    <w:rsid w:val="00A71308"/>
    <w:rsid w:val="00A7158D"/>
    <w:rsid w:val="00A71DB7"/>
    <w:rsid w:val="00A72915"/>
    <w:rsid w:val="00A72A17"/>
    <w:rsid w:val="00A72F3D"/>
    <w:rsid w:val="00A7304C"/>
    <w:rsid w:val="00A7399C"/>
    <w:rsid w:val="00A73A7F"/>
    <w:rsid w:val="00A7423B"/>
    <w:rsid w:val="00A745C6"/>
    <w:rsid w:val="00A74723"/>
    <w:rsid w:val="00A7488C"/>
    <w:rsid w:val="00A7560E"/>
    <w:rsid w:val="00A75B4D"/>
    <w:rsid w:val="00A76375"/>
    <w:rsid w:val="00A766A4"/>
    <w:rsid w:val="00A76762"/>
    <w:rsid w:val="00A7693F"/>
    <w:rsid w:val="00A775CF"/>
    <w:rsid w:val="00A7765B"/>
    <w:rsid w:val="00A77878"/>
    <w:rsid w:val="00A80039"/>
    <w:rsid w:val="00A80866"/>
    <w:rsid w:val="00A80F57"/>
    <w:rsid w:val="00A81AC8"/>
    <w:rsid w:val="00A81ADF"/>
    <w:rsid w:val="00A81FBD"/>
    <w:rsid w:val="00A825DE"/>
    <w:rsid w:val="00A83B93"/>
    <w:rsid w:val="00A83C38"/>
    <w:rsid w:val="00A84269"/>
    <w:rsid w:val="00A8464F"/>
    <w:rsid w:val="00A8486D"/>
    <w:rsid w:val="00A85371"/>
    <w:rsid w:val="00A8538C"/>
    <w:rsid w:val="00A855FF"/>
    <w:rsid w:val="00A85987"/>
    <w:rsid w:val="00A85A16"/>
    <w:rsid w:val="00A85A2E"/>
    <w:rsid w:val="00A86503"/>
    <w:rsid w:val="00A87042"/>
    <w:rsid w:val="00A8757F"/>
    <w:rsid w:val="00A87EAA"/>
    <w:rsid w:val="00A90119"/>
    <w:rsid w:val="00A90180"/>
    <w:rsid w:val="00A90351"/>
    <w:rsid w:val="00A90A74"/>
    <w:rsid w:val="00A90BC4"/>
    <w:rsid w:val="00A90CC5"/>
    <w:rsid w:val="00A90F9F"/>
    <w:rsid w:val="00A914D1"/>
    <w:rsid w:val="00A921C9"/>
    <w:rsid w:val="00A92531"/>
    <w:rsid w:val="00A925D9"/>
    <w:rsid w:val="00A928BD"/>
    <w:rsid w:val="00A92B38"/>
    <w:rsid w:val="00A9372F"/>
    <w:rsid w:val="00A93972"/>
    <w:rsid w:val="00A945AF"/>
    <w:rsid w:val="00A9479F"/>
    <w:rsid w:val="00A94C3A"/>
    <w:rsid w:val="00A94DEE"/>
    <w:rsid w:val="00A94E28"/>
    <w:rsid w:val="00A94F33"/>
    <w:rsid w:val="00A951C4"/>
    <w:rsid w:val="00A95870"/>
    <w:rsid w:val="00A965B0"/>
    <w:rsid w:val="00A96611"/>
    <w:rsid w:val="00A96A2C"/>
    <w:rsid w:val="00A974BD"/>
    <w:rsid w:val="00A9788E"/>
    <w:rsid w:val="00AA093D"/>
    <w:rsid w:val="00AA144D"/>
    <w:rsid w:val="00AA1C1A"/>
    <w:rsid w:val="00AA1C99"/>
    <w:rsid w:val="00AA21A8"/>
    <w:rsid w:val="00AA2380"/>
    <w:rsid w:val="00AA241F"/>
    <w:rsid w:val="00AA24DD"/>
    <w:rsid w:val="00AA268D"/>
    <w:rsid w:val="00AA2CF0"/>
    <w:rsid w:val="00AA308A"/>
    <w:rsid w:val="00AA3156"/>
    <w:rsid w:val="00AA397B"/>
    <w:rsid w:val="00AA3C88"/>
    <w:rsid w:val="00AA3FFB"/>
    <w:rsid w:val="00AA43E4"/>
    <w:rsid w:val="00AA4709"/>
    <w:rsid w:val="00AA4A96"/>
    <w:rsid w:val="00AA4D1A"/>
    <w:rsid w:val="00AA5971"/>
    <w:rsid w:val="00AA60FF"/>
    <w:rsid w:val="00AA65C5"/>
    <w:rsid w:val="00AA6E4D"/>
    <w:rsid w:val="00AA6E8A"/>
    <w:rsid w:val="00AA77D2"/>
    <w:rsid w:val="00AA7ABC"/>
    <w:rsid w:val="00AA7FB2"/>
    <w:rsid w:val="00AB059F"/>
    <w:rsid w:val="00AB1363"/>
    <w:rsid w:val="00AB1855"/>
    <w:rsid w:val="00AB19B5"/>
    <w:rsid w:val="00AB20E7"/>
    <w:rsid w:val="00AB2344"/>
    <w:rsid w:val="00AB2988"/>
    <w:rsid w:val="00AB3700"/>
    <w:rsid w:val="00AB3C0D"/>
    <w:rsid w:val="00AB5DE3"/>
    <w:rsid w:val="00AB6306"/>
    <w:rsid w:val="00AB7342"/>
    <w:rsid w:val="00AC0085"/>
    <w:rsid w:val="00AC0203"/>
    <w:rsid w:val="00AC0455"/>
    <w:rsid w:val="00AC06AC"/>
    <w:rsid w:val="00AC0BA1"/>
    <w:rsid w:val="00AC0CE2"/>
    <w:rsid w:val="00AC1687"/>
    <w:rsid w:val="00AC22C3"/>
    <w:rsid w:val="00AC26CE"/>
    <w:rsid w:val="00AC3A5D"/>
    <w:rsid w:val="00AC3F89"/>
    <w:rsid w:val="00AC3FD3"/>
    <w:rsid w:val="00AC427A"/>
    <w:rsid w:val="00AC44EF"/>
    <w:rsid w:val="00AC4F85"/>
    <w:rsid w:val="00AC5848"/>
    <w:rsid w:val="00AC62D5"/>
    <w:rsid w:val="00AC66E4"/>
    <w:rsid w:val="00AC6BC3"/>
    <w:rsid w:val="00AD0738"/>
    <w:rsid w:val="00AD089D"/>
    <w:rsid w:val="00AD0E1C"/>
    <w:rsid w:val="00AD126F"/>
    <w:rsid w:val="00AD164A"/>
    <w:rsid w:val="00AD1755"/>
    <w:rsid w:val="00AD18AC"/>
    <w:rsid w:val="00AD1A6E"/>
    <w:rsid w:val="00AD1C32"/>
    <w:rsid w:val="00AD26ED"/>
    <w:rsid w:val="00AD28FF"/>
    <w:rsid w:val="00AD341F"/>
    <w:rsid w:val="00AD3AA7"/>
    <w:rsid w:val="00AD3B0A"/>
    <w:rsid w:val="00AD3FFC"/>
    <w:rsid w:val="00AD416B"/>
    <w:rsid w:val="00AD45BA"/>
    <w:rsid w:val="00AD46A7"/>
    <w:rsid w:val="00AD4723"/>
    <w:rsid w:val="00AD4731"/>
    <w:rsid w:val="00AD48DD"/>
    <w:rsid w:val="00AD4EA1"/>
    <w:rsid w:val="00AD56EC"/>
    <w:rsid w:val="00AD5E2B"/>
    <w:rsid w:val="00AD606B"/>
    <w:rsid w:val="00AD6135"/>
    <w:rsid w:val="00AD6358"/>
    <w:rsid w:val="00AD67D4"/>
    <w:rsid w:val="00AD6829"/>
    <w:rsid w:val="00AD6FF4"/>
    <w:rsid w:val="00AD7323"/>
    <w:rsid w:val="00AD79FA"/>
    <w:rsid w:val="00AD7D77"/>
    <w:rsid w:val="00AE0008"/>
    <w:rsid w:val="00AE042A"/>
    <w:rsid w:val="00AE0B62"/>
    <w:rsid w:val="00AE0EBE"/>
    <w:rsid w:val="00AE0FAA"/>
    <w:rsid w:val="00AE2A54"/>
    <w:rsid w:val="00AE2B88"/>
    <w:rsid w:val="00AE2F73"/>
    <w:rsid w:val="00AE3770"/>
    <w:rsid w:val="00AE3B7C"/>
    <w:rsid w:val="00AE3D6C"/>
    <w:rsid w:val="00AE4EF1"/>
    <w:rsid w:val="00AE546B"/>
    <w:rsid w:val="00AE5BB2"/>
    <w:rsid w:val="00AE685C"/>
    <w:rsid w:val="00AE686B"/>
    <w:rsid w:val="00AE6CA4"/>
    <w:rsid w:val="00AE76E2"/>
    <w:rsid w:val="00AE7A75"/>
    <w:rsid w:val="00AE7DAA"/>
    <w:rsid w:val="00AE7F5F"/>
    <w:rsid w:val="00AF09DF"/>
    <w:rsid w:val="00AF0A0D"/>
    <w:rsid w:val="00AF0CB7"/>
    <w:rsid w:val="00AF1970"/>
    <w:rsid w:val="00AF23BF"/>
    <w:rsid w:val="00AF247F"/>
    <w:rsid w:val="00AF25EE"/>
    <w:rsid w:val="00AF2697"/>
    <w:rsid w:val="00AF2A6F"/>
    <w:rsid w:val="00AF32B5"/>
    <w:rsid w:val="00AF3494"/>
    <w:rsid w:val="00AF3B54"/>
    <w:rsid w:val="00AF3D39"/>
    <w:rsid w:val="00AF3FA9"/>
    <w:rsid w:val="00AF435D"/>
    <w:rsid w:val="00AF4420"/>
    <w:rsid w:val="00AF4692"/>
    <w:rsid w:val="00AF4AD8"/>
    <w:rsid w:val="00AF4FB6"/>
    <w:rsid w:val="00AF5F79"/>
    <w:rsid w:val="00AF6544"/>
    <w:rsid w:val="00AF661C"/>
    <w:rsid w:val="00AF669F"/>
    <w:rsid w:val="00AF6D5D"/>
    <w:rsid w:val="00B00018"/>
    <w:rsid w:val="00B0036F"/>
    <w:rsid w:val="00B0060D"/>
    <w:rsid w:val="00B00AD2"/>
    <w:rsid w:val="00B00C9B"/>
    <w:rsid w:val="00B0147F"/>
    <w:rsid w:val="00B0160A"/>
    <w:rsid w:val="00B01947"/>
    <w:rsid w:val="00B01B83"/>
    <w:rsid w:val="00B0200A"/>
    <w:rsid w:val="00B02050"/>
    <w:rsid w:val="00B02073"/>
    <w:rsid w:val="00B02499"/>
    <w:rsid w:val="00B02EF3"/>
    <w:rsid w:val="00B030B7"/>
    <w:rsid w:val="00B035EF"/>
    <w:rsid w:val="00B036E4"/>
    <w:rsid w:val="00B0396D"/>
    <w:rsid w:val="00B0467D"/>
    <w:rsid w:val="00B046A2"/>
    <w:rsid w:val="00B047E3"/>
    <w:rsid w:val="00B04D16"/>
    <w:rsid w:val="00B05006"/>
    <w:rsid w:val="00B0571B"/>
    <w:rsid w:val="00B05B39"/>
    <w:rsid w:val="00B05CDD"/>
    <w:rsid w:val="00B06FBE"/>
    <w:rsid w:val="00B07142"/>
    <w:rsid w:val="00B071FE"/>
    <w:rsid w:val="00B078DC"/>
    <w:rsid w:val="00B10A1E"/>
    <w:rsid w:val="00B11213"/>
    <w:rsid w:val="00B11916"/>
    <w:rsid w:val="00B11C6C"/>
    <w:rsid w:val="00B120EA"/>
    <w:rsid w:val="00B125FE"/>
    <w:rsid w:val="00B129F7"/>
    <w:rsid w:val="00B12E70"/>
    <w:rsid w:val="00B1309F"/>
    <w:rsid w:val="00B1354F"/>
    <w:rsid w:val="00B1381C"/>
    <w:rsid w:val="00B13C69"/>
    <w:rsid w:val="00B14529"/>
    <w:rsid w:val="00B14B58"/>
    <w:rsid w:val="00B1528F"/>
    <w:rsid w:val="00B15F2B"/>
    <w:rsid w:val="00B15F61"/>
    <w:rsid w:val="00B1629D"/>
    <w:rsid w:val="00B17010"/>
    <w:rsid w:val="00B177BD"/>
    <w:rsid w:val="00B202B5"/>
    <w:rsid w:val="00B20AC0"/>
    <w:rsid w:val="00B20C1A"/>
    <w:rsid w:val="00B20EDF"/>
    <w:rsid w:val="00B210D7"/>
    <w:rsid w:val="00B2145F"/>
    <w:rsid w:val="00B219B2"/>
    <w:rsid w:val="00B22101"/>
    <w:rsid w:val="00B2247A"/>
    <w:rsid w:val="00B22D56"/>
    <w:rsid w:val="00B235DF"/>
    <w:rsid w:val="00B2365E"/>
    <w:rsid w:val="00B23AF9"/>
    <w:rsid w:val="00B23F9B"/>
    <w:rsid w:val="00B2413A"/>
    <w:rsid w:val="00B2479D"/>
    <w:rsid w:val="00B24D0E"/>
    <w:rsid w:val="00B25097"/>
    <w:rsid w:val="00B25188"/>
    <w:rsid w:val="00B25428"/>
    <w:rsid w:val="00B254E4"/>
    <w:rsid w:val="00B2576F"/>
    <w:rsid w:val="00B2585F"/>
    <w:rsid w:val="00B25908"/>
    <w:rsid w:val="00B25924"/>
    <w:rsid w:val="00B25A1A"/>
    <w:rsid w:val="00B25DEA"/>
    <w:rsid w:val="00B26574"/>
    <w:rsid w:val="00B267D9"/>
    <w:rsid w:val="00B268C0"/>
    <w:rsid w:val="00B26D02"/>
    <w:rsid w:val="00B273C7"/>
    <w:rsid w:val="00B277ED"/>
    <w:rsid w:val="00B27C4F"/>
    <w:rsid w:val="00B27F56"/>
    <w:rsid w:val="00B30100"/>
    <w:rsid w:val="00B304AC"/>
    <w:rsid w:val="00B30B91"/>
    <w:rsid w:val="00B3172B"/>
    <w:rsid w:val="00B317A5"/>
    <w:rsid w:val="00B31D20"/>
    <w:rsid w:val="00B3242D"/>
    <w:rsid w:val="00B32608"/>
    <w:rsid w:val="00B32D5B"/>
    <w:rsid w:val="00B3362F"/>
    <w:rsid w:val="00B337D2"/>
    <w:rsid w:val="00B33826"/>
    <w:rsid w:val="00B33863"/>
    <w:rsid w:val="00B33915"/>
    <w:rsid w:val="00B339C7"/>
    <w:rsid w:val="00B33A88"/>
    <w:rsid w:val="00B33D49"/>
    <w:rsid w:val="00B34365"/>
    <w:rsid w:val="00B34620"/>
    <w:rsid w:val="00B34CE9"/>
    <w:rsid w:val="00B34EC5"/>
    <w:rsid w:val="00B352FC"/>
    <w:rsid w:val="00B3544C"/>
    <w:rsid w:val="00B35657"/>
    <w:rsid w:val="00B357D2"/>
    <w:rsid w:val="00B35B6B"/>
    <w:rsid w:val="00B36455"/>
    <w:rsid w:val="00B36E0F"/>
    <w:rsid w:val="00B370E6"/>
    <w:rsid w:val="00B37D68"/>
    <w:rsid w:val="00B404A3"/>
    <w:rsid w:val="00B40E34"/>
    <w:rsid w:val="00B41AD6"/>
    <w:rsid w:val="00B4202D"/>
    <w:rsid w:val="00B42EAE"/>
    <w:rsid w:val="00B43164"/>
    <w:rsid w:val="00B43413"/>
    <w:rsid w:val="00B43BD2"/>
    <w:rsid w:val="00B44316"/>
    <w:rsid w:val="00B4434C"/>
    <w:rsid w:val="00B443E0"/>
    <w:rsid w:val="00B444FB"/>
    <w:rsid w:val="00B4466D"/>
    <w:rsid w:val="00B45437"/>
    <w:rsid w:val="00B45732"/>
    <w:rsid w:val="00B459E9"/>
    <w:rsid w:val="00B45A62"/>
    <w:rsid w:val="00B45A6A"/>
    <w:rsid w:val="00B45E35"/>
    <w:rsid w:val="00B45F24"/>
    <w:rsid w:val="00B45FBA"/>
    <w:rsid w:val="00B463BB"/>
    <w:rsid w:val="00B46AC1"/>
    <w:rsid w:val="00B46D86"/>
    <w:rsid w:val="00B477D1"/>
    <w:rsid w:val="00B50022"/>
    <w:rsid w:val="00B50062"/>
    <w:rsid w:val="00B50341"/>
    <w:rsid w:val="00B50BEA"/>
    <w:rsid w:val="00B510BF"/>
    <w:rsid w:val="00B513B7"/>
    <w:rsid w:val="00B5185A"/>
    <w:rsid w:val="00B51ED9"/>
    <w:rsid w:val="00B52622"/>
    <w:rsid w:val="00B52A39"/>
    <w:rsid w:val="00B52B09"/>
    <w:rsid w:val="00B52BC6"/>
    <w:rsid w:val="00B532BD"/>
    <w:rsid w:val="00B53C48"/>
    <w:rsid w:val="00B53CB0"/>
    <w:rsid w:val="00B53D13"/>
    <w:rsid w:val="00B53E1A"/>
    <w:rsid w:val="00B54464"/>
    <w:rsid w:val="00B548DD"/>
    <w:rsid w:val="00B54E66"/>
    <w:rsid w:val="00B553B4"/>
    <w:rsid w:val="00B5582C"/>
    <w:rsid w:val="00B55963"/>
    <w:rsid w:val="00B5669E"/>
    <w:rsid w:val="00B56821"/>
    <w:rsid w:val="00B56BDF"/>
    <w:rsid w:val="00B56CA9"/>
    <w:rsid w:val="00B56CE1"/>
    <w:rsid w:val="00B56DE7"/>
    <w:rsid w:val="00B56EB5"/>
    <w:rsid w:val="00B57CC1"/>
    <w:rsid w:val="00B57E3F"/>
    <w:rsid w:val="00B57FCD"/>
    <w:rsid w:val="00B60008"/>
    <w:rsid w:val="00B6020D"/>
    <w:rsid w:val="00B611B0"/>
    <w:rsid w:val="00B61C7E"/>
    <w:rsid w:val="00B61D02"/>
    <w:rsid w:val="00B623C5"/>
    <w:rsid w:val="00B627F1"/>
    <w:rsid w:val="00B63522"/>
    <w:rsid w:val="00B637DC"/>
    <w:rsid w:val="00B637DF"/>
    <w:rsid w:val="00B63967"/>
    <w:rsid w:val="00B63C42"/>
    <w:rsid w:val="00B642E0"/>
    <w:rsid w:val="00B6471E"/>
    <w:rsid w:val="00B6472F"/>
    <w:rsid w:val="00B6500B"/>
    <w:rsid w:val="00B65647"/>
    <w:rsid w:val="00B66094"/>
    <w:rsid w:val="00B66F3A"/>
    <w:rsid w:val="00B672EA"/>
    <w:rsid w:val="00B673C6"/>
    <w:rsid w:val="00B67A28"/>
    <w:rsid w:val="00B67BC1"/>
    <w:rsid w:val="00B67EF4"/>
    <w:rsid w:val="00B70219"/>
    <w:rsid w:val="00B70648"/>
    <w:rsid w:val="00B7081F"/>
    <w:rsid w:val="00B7097B"/>
    <w:rsid w:val="00B70BB8"/>
    <w:rsid w:val="00B71652"/>
    <w:rsid w:val="00B72521"/>
    <w:rsid w:val="00B72970"/>
    <w:rsid w:val="00B730B5"/>
    <w:rsid w:val="00B73AEC"/>
    <w:rsid w:val="00B745A9"/>
    <w:rsid w:val="00B749E9"/>
    <w:rsid w:val="00B74A34"/>
    <w:rsid w:val="00B74E26"/>
    <w:rsid w:val="00B7585C"/>
    <w:rsid w:val="00B75BA8"/>
    <w:rsid w:val="00B762B1"/>
    <w:rsid w:val="00B76333"/>
    <w:rsid w:val="00B76745"/>
    <w:rsid w:val="00B76CA0"/>
    <w:rsid w:val="00B76F43"/>
    <w:rsid w:val="00B7718D"/>
    <w:rsid w:val="00B77476"/>
    <w:rsid w:val="00B77512"/>
    <w:rsid w:val="00B779A8"/>
    <w:rsid w:val="00B779AA"/>
    <w:rsid w:val="00B800D5"/>
    <w:rsid w:val="00B8043A"/>
    <w:rsid w:val="00B804CA"/>
    <w:rsid w:val="00B805E8"/>
    <w:rsid w:val="00B806B2"/>
    <w:rsid w:val="00B8101C"/>
    <w:rsid w:val="00B81039"/>
    <w:rsid w:val="00B811A3"/>
    <w:rsid w:val="00B815FD"/>
    <w:rsid w:val="00B81A77"/>
    <w:rsid w:val="00B81ADD"/>
    <w:rsid w:val="00B81BA8"/>
    <w:rsid w:val="00B81C9D"/>
    <w:rsid w:val="00B825A7"/>
    <w:rsid w:val="00B8349B"/>
    <w:rsid w:val="00B83FBF"/>
    <w:rsid w:val="00B84204"/>
    <w:rsid w:val="00B84C06"/>
    <w:rsid w:val="00B84CC3"/>
    <w:rsid w:val="00B84F17"/>
    <w:rsid w:val="00B85921"/>
    <w:rsid w:val="00B85E3B"/>
    <w:rsid w:val="00B8615B"/>
    <w:rsid w:val="00B861FF"/>
    <w:rsid w:val="00B86339"/>
    <w:rsid w:val="00B864AD"/>
    <w:rsid w:val="00B86741"/>
    <w:rsid w:val="00B86BF3"/>
    <w:rsid w:val="00B86CD0"/>
    <w:rsid w:val="00B87433"/>
    <w:rsid w:val="00B87AFD"/>
    <w:rsid w:val="00B90615"/>
    <w:rsid w:val="00B90745"/>
    <w:rsid w:val="00B9101E"/>
    <w:rsid w:val="00B911E3"/>
    <w:rsid w:val="00B9140E"/>
    <w:rsid w:val="00B91615"/>
    <w:rsid w:val="00B917C2"/>
    <w:rsid w:val="00B92340"/>
    <w:rsid w:val="00B923DB"/>
    <w:rsid w:val="00B9254C"/>
    <w:rsid w:val="00B9258A"/>
    <w:rsid w:val="00B92BF9"/>
    <w:rsid w:val="00B92CCC"/>
    <w:rsid w:val="00B933C4"/>
    <w:rsid w:val="00B935FA"/>
    <w:rsid w:val="00B937F2"/>
    <w:rsid w:val="00B93D57"/>
    <w:rsid w:val="00B94744"/>
    <w:rsid w:val="00B947EF"/>
    <w:rsid w:val="00B949DB"/>
    <w:rsid w:val="00B94CC6"/>
    <w:rsid w:val="00B9518D"/>
    <w:rsid w:val="00B95302"/>
    <w:rsid w:val="00B95747"/>
    <w:rsid w:val="00B95990"/>
    <w:rsid w:val="00B9636C"/>
    <w:rsid w:val="00B9665A"/>
    <w:rsid w:val="00B966C7"/>
    <w:rsid w:val="00B96765"/>
    <w:rsid w:val="00B978BD"/>
    <w:rsid w:val="00B97B92"/>
    <w:rsid w:val="00B97C5B"/>
    <w:rsid w:val="00BA02ED"/>
    <w:rsid w:val="00BA058C"/>
    <w:rsid w:val="00BA166A"/>
    <w:rsid w:val="00BA1E8E"/>
    <w:rsid w:val="00BA2338"/>
    <w:rsid w:val="00BA262C"/>
    <w:rsid w:val="00BA2685"/>
    <w:rsid w:val="00BA287D"/>
    <w:rsid w:val="00BA29F6"/>
    <w:rsid w:val="00BA300E"/>
    <w:rsid w:val="00BA315E"/>
    <w:rsid w:val="00BA346A"/>
    <w:rsid w:val="00BA3B59"/>
    <w:rsid w:val="00BA3B91"/>
    <w:rsid w:val="00BA3CDA"/>
    <w:rsid w:val="00BA4184"/>
    <w:rsid w:val="00BA4656"/>
    <w:rsid w:val="00BA4D5B"/>
    <w:rsid w:val="00BA4DE9"/>
    <w:rsid w:val="00BA4F01"/>
    <w:rsid w:val="00BA4FD9"/>
    <w:rsid w:val="00BA51CD"/>
    <w:rsid w:val="00BA51FD"/>
    <w:rsid w:val="00BA5201"/>
    <w:rsid w:val="00BA5528"/>
    <w:rsid w:val="00BA5738"/>
    <w:rsid w:val="00BA5900"/>
    <w:rsid w:val="00BA6197"/>
    <w:rsid w:val="00BA62FD"/>
    <w:rsid w:val="00BA6F5F"/>
    <w:rsid w:val="00BA709B"/>
    <w:rsid w:val="00BA7335"/>
    <w:rsid w:val="00BA7849"/>
    <w:rsid w:val="00BA7B90"/>
    <w:rsid w:val="00BA7DDC"/>
    <w:rsid w:val="00BB000A"/>
    <w:rsid w:val="00BB002F"/>
    <w:rsid w:val="00BB086A"/>
    <w:rsid w:val="00BB09E3"/>
    <w:rsid w:val="00BB0B13"/>
    <w:rsid w:val="00BB1239"/>
    <w:rsid w:val="00BB139D"/>
    <w:rsid w:val="00BB1FB3"/>
    <w:rsid w:val="00BB21DC"/>
    <w:rsid w:val="00BB280F"/>
    <w:rsid w:val="00BB2914"/>
    <w:rsid w:val="00BB3713"/>
    <w:rsid w:val="00BB3F3E"/>
    <w:rsid w:val="00BB42BB"/>
    <w:rsid w:val="00BB4328"/>
    <w:rsid w:val="00BB4A27"/>
    <w:rsid w:val="00BB5B59"/>
    <w:rsid w:val="00BB5E2B"/>
    <w:rsid w:val="00BB69E7"/>
    <w:rsid w:val="00BB6B0C"/>
    <w:rsid w:val="00BB6C8F"/>
    <w:rsid w:val="00BB7152"/>
    <w:rsid w:val="00BB71DA"/>
    <w:rsid w:val="00BB7A81"/>
    <w:rsid w:val="00BB7F34"/>
    <w:rsid w:val="00BC06F0"/>
    <w:rsid w:val="00BC0881"/>
    <w:rsid w:val="00BC0921"/>
    <w:rsid w:val="00BC0FA4"/>
    <w:rsid w:val="00BC1805"/>
    <w:rsid w:val="00BC1834"/>
    <w:rsid w:val="00BC1F03"/>
    <w:rsid w:val="00BC2A0C"/>
    <w:rsid w:val="00BC4A2A"/>
    <w:rsid w:val="00BC5241"/>
    <w:rsid w:val="00BC5570"/>
    <w:rsid w:val="00BC573D"/>
    <w:rsid w:val="00BC5A53"/>
    <w:rsid w:val="00BC5D42"/>
    <w:rsid w:val="00BC6111"/>
    <w:rsid w:val="00BC643B"/>
    <w:rsid w:val="00BC67E3"/>
    <w:rsid w:val="00BC682B"/>
    <w:rsid w:val="00BC76A1"/>
    <w:rsid w:val="00BC7C3C"/>
    <w:rsid w:val="00BD0165"/>
    <w:rsid w:val="00BD03AB"/>
    <w:rsid w:val="00BD0AE2"/>
    <w:rsid w:val="00BD0DE8"/>
    <w:rsid w:val="00BD1045"/>
    <w:rsid w:val="00BD133B"/>
    <w:rsid w:val="00BD1376"/>
    <w:rsid w:val="00BD179F"/>
    <w:rsid w:val="00BD1E66"/>
    <w:rsid w:val="00BD2079"/>
    <w:rsid w:val="00BD24C1"/>
    <w:rsid w:val="00BD27BC"/>
    <w:rsid w:val="00BD2A33"/>
    <w:rsid w:val="00BD2AE9"/>
    <w:rsid w:val="00BD325D"/>
    <w:rsid w:val="00BD3526"/>
    <w:rsid w:val="00BD3EA0"/>
    <w:rsid w:val="00BD3FCC"/>
    <w:rsid w:val="00BD4AC3"/>
    <w:rsid w:val="00BD4BBF"/>
    <w:rsid w:val="00BD520B"/>
    <w:rsid w:val="00BD523A"/>
    <w:rsid w:val="00BD568B"/>
    <w:rsid w:val="00BD592E"/>
    <w:rsid w:val="00BD681F"/>
    <w:rsid w:val="00BD69C4"/>
    <w:rsid w:val="00BD6C95"/>
    <w:rsid w:val="00BD709F"/>
    <w:rsid w:val="00BD70FD"/>
    <w:rsid w:val="00BD72F6"/>
    <w:rsid w:val="00BD73B8"/>
    <w:rsid w:val="00BD7622"/>
    <w:rsid w:val="00BD7CB4"/>
    <w:rsid w:val="00BE0950"/>
    <w:rsid w:val="00BE0C48"/>
    <w:rsid w:val="00BE13F6"/>
    <w:rsid w:val="00BE17CF"/>
    <w:rsid w:val="00BE29EA"/>
    <w:rsid w:val="00BE2A91"/>
    <w:rsid w:val="00BE2C0D"/>
    <w:rsid w:val="00BE2FE4"/>
    <w:rsid w:val="00BE33BB"/>
    <w:rsid w:val="00BE349B"/>
    <w:rsid w:val="00BE34F0"/>
    <w:rsid w:val="00BE373E"/>
    <w:rsid w:val="00BE3A78"/>
    <w:rsid w:val="00BE3AB0"/>
    <w:rsid w:val="00BE3BD1"/>
    <w:rsid w:val="00BE3F0F"/>
    <w:rsid w:val="00BE3F5E"/>
    <w:rsid w:val="00BE42BA"/>
    <w:rsid w:val="00BE43E8"/>
    <w:rsid w:val="00BE468C"/>
    <w:rsid w:val="00BE489E"/>
    <w:rsid w:val="00BE4C2F"/>
    <w:rsid w:val="00BE524A"/>
    <w:rsid w:val="00BE591B"/>
    <w:rsid w:val="00BE5B77"/>
    <w:rsid w:val="00BE5CF4"/>
    <w:rsid w:val="00BE5DB3"/>
    <w:rsid w:val="00BE5EB1"/>
    <w:rsid w:val="00BE6690"/>
    <w:rsid w:val="00BE6B12"/>
    <w:rsid w:val="00BE6C8C"/>
    <w:rsid w:val="00BE6CF8"/>
    <w:rsid w:val="00BE72E9"/>
    <w:rsid w:val="00BE73BA"/>
    <w:rsid w:val="00BE7D5D"/>
    <w:rsid w:val="00BE7DCB"/>
    <w:rsid w:val="00BF0004"/>
    <w:rsid w:val="00BF1346"/>
    <w:rsid w:val="00BF1999"/>
    <w:rsid w:val="00BF1ADA"/>
    <w:rsid w:val="00BF1CF9"/>
    <w:rsid w:val="00BF1F1F"/>
    <w:rsid w:val="00BF276D"/>
    <w:rsid w:val="00BF2967"/>
    <w:rsid w:val="00BF2F5A"/>
    <w:rsid w:val="00BF3746"/>
    <w:rsid w:val="00BF3CA6"/>
    <w:rsid w:val="00BF4B7B"/>
    <w:rsid w:val="00BF503F"/>
    <w:rsid w:val="00BF5718"/>
    <w:rsid w:val="00BF673C"/>
    <w:rsid w:val="00BF6EA5"/>
    <w:rsid w:val="00BF70A0"/>
    <w:rsid w:val="00BF70B4"/>
    <w:rsid w:val="00BF7426"/>
    <w:rsid w:val="00BF74F9"/>
    <w:rsid w:val="00C004AE"/>
    <w:rsid w:val="00C00604"/>
    <w:rsid w:val="00C0143C"/>
    <w:rsid w:val="00C016E3"/>
    <w:rsid w:val="00C01A48"/>
    <w:rsid w:val="00C01EE4"/>
    <w:rsid w:val="00C02332"/>
    <w:rsid w:val="00C0233F"/>
    <w:rsid w:val="00C02A16"/>
    <w:rsid w:val="00C02A2B"/>
    <w:rsid w:val="00C02AA0"/>
    <w:rsid w:val="00C02B40"/>
    <w:rsid w:val="00C02D56"/>
    <w:rsid w:val="00C02DD5"/>
    <w:rsid w:val="00C032ED"/>
    <w:rsid w:val="00C032EE"/>
    <w:rsid w:val="00C03878"/>
    <w:rsid w:val="00C03E17"/>
    <w:rsid w:val="00C03E82"/>
    <w:rsid w:val="00C04553"/>
    <w:rsid w:val="00C04B6D"/>
    <w:rsid w:val="00C04CAB"/>
    <w:rsid w:val="00C04D75"/>
    <w:rsid w:val="00C05537"/>
    <w:rsid w:val="00C05E54"/>
    <w:rsid w:val="00C0694A"/>
    <w:rsid w:val="00C06B27"/>
    <w:rsid w:val="00C06E25"/>
    <w:rsid w:val="00C0709C"/>
    <w:rsid w:val="00C078E7"/>
    <w:rsid w:val="00C07D39"/>
    <w:rsid w:val="00C10739"/>
    <w:rsid w:val="00C10BFD"/>
    <w:rsid w:val="00C11D8E"/>
    <w:rsid w:val="00C12355"/>
    <w:rsid w:val="00C125E7"/>
    <w:rsid w:val="00C130DB"/>
    <w:rsid w:val="00C13A9B"/>
    <w:rsid w:val="00C13C47"/>
    <w:rsid w:val="00C14724"/>
    <w:rsid w:val="00C14FDD"/>
    <w:rsid w:val="00C1584E"/>
    <w:rsid w:val="00C15EC5"/>
    <w:rsid w:val="00C16000"/>
    <w:rsid w:val="00C1621D"/>
    <w:rsid w:val="00C167F2"/>
    <w:rsid w:val="00C16965"/>
    <w:rsid w:val="00C16AEA"/>
    <w:rsid w:val="00C1703A"/>
    <w:rsid w:val="00C1715E"/>
    <w:rsid w:val="00C179FE"/>
    <w:rsid w:val="00C17A3E"/>
    <w:rsid w:val="00C205DA"/>
    <w:rsid w:val="00C20CB7"/>
    <w:rsid w:val="00C2114D"/>
    <w:rsid w:val="00C2121F"/>
    <w:rsid w:val="00C217AD"/>
    <w:rsid w:val="00C21981"/>
    <w:rsid w:val="00C21B1B"/>
    <w:rsid w:val="00C21FB3"/>
    <w:rsid w:val="00C227DA"/>
    <w:rsid w:val="00C22C83"/>
    <w:rsid w:val="00C22CCE"/>
    <w:rsid w:val="00C23642"/>
    <w:rsid w:val="00C23FB1"/>
    <w:rsid w:val="00C24738"/>
    <w:rsid w:val="00C24AC2"/>
    <w:rsid w:val="00C24E46"/>
    <w:rsid w:val="00C25105"/>
    <w:rsid w:val="00C255E9"/>
    <w:rsid w:val="00C25AAA"/>
    <w:rsid w:val="00C25BB7"/>
    <w:rsid w:val="00C25D5B"/>
    <w:rsid w:val="00C25EDF"/>
    <w:rsid w:val="00C260EF"/>
    <w:rsid w:val="00C26486"/>
    <w:rsid w:val="00C26825"/>
    <w:rsid w:val="00C27188"/>
    <w:rsid w:val="00C31449"/>
    <w:rsid w:val="00C328BE"/>
    <w:rsid w:val="00C32ECE"/>
    <w:rsid w:val="00C3308F"/>
    <w:rsid w:val="00C3394E"/>
    <w:rsid w:val="00C3435E"/>
    <w:rsid w:val="00C34469"/>
    <w:rsid w:val="00C348FD"/>
    <w:rsid w:val="00C34A5E"/>
    <w:rsid w:val="00C35E18"/>
    <w:rsid w:val="00C35FEE"/>
    <w:rsid w:val="00C36418"/>
    <w:rsid w:val="00C36EEB"/>
    <w:rsid w:val="00C373E7"/>
    <w:rsid w:val="00C379DC"/>
    <w:rsid w:val="00C37DDD"/>
    <w:rsid w:val="00C40614"/>
    <w:rsid w:val="00C40BBE"/>
    <w:rsid w:val="00C4156E"/>
    <w:rsid w:val="00C419C8"/>
    <w:rsid w:val="00C41B1C"/>
    <w:rsid w:val="00C41B6D"/>
    <w:rsid w:val="00C41F23"/>
    <w:rsid w:val="00C42413"/>
    <w:rsid w:val="00C42730"/>
    <w:rsid w:val="00C433A6"/>
    <w:rsid w:val="00C43522"/>
    <w:rsid w:val="00C43583"/>
    <w:rsid w:val="00C43766"/>
    <w:rsid w:val="00C43FDB"/>
    <w:rsid w:val="00C4427B"/>
    <w:rsid w:val="00C44B1B"/>
    <w:rsid w:val="00C45E17"/>
    <w:rsid w:val="00C45EA8"/>
    <w:rsid w:val="00C45F18"/>
    <w:rsid w:val="00C46880"/>
    <w:rsid w:val="00C46A03"/>
    <w:rsid w:val="00C46F30"/>
    <w:rsid w:val="00C47BF0"/>
    <w:rsid w:val="00C47F3A"/>
    <w:rsid w:val="00C50510"/>
    <w:rsid w:val="00C508A8"/>
    <w:rsid w:val="00C50A12"/>
    <w:rsid w:val="00C5155D"/>
    <w:rsid w:val="00C51B5F"/>
    <w:rsid w:val="00C51BAF"/>
    <w:rsid w:val="00C51D2E"/>
    <w:rsid w:val="00C5209D"/>
    <w:rsid w:val="00C52104"/>
    <w:rsid w:val="00C527A2"/>
    <w:rsid w:val="00C52A72"/>
    <w:rsid w:val="00C53034"/>
    <w:rsid w:val="00C53587"/>
    <w:rsid w:val="00C53779"/>
    <w:rsid w:val="00C539BC"/>
    <w:rsid w:val="00C53D92"/>
    <w:rsid w:val="00C546A2"/>
    <w:rsid w:val="00C54AB1"/>
    <w:rsid w:val="00C54C98"/>
    <w:rsid w:val="00C54EB9"/>
    <w:rsid w:val="00C54F24"/>
    <w:rsid w:val="00C55074"/>
    <w:rsid w:val="00C554AE"/>
    <w:rsid w:val="00C555C6"/>
    <w:rsid w:val="00C5589B"/>
    <w:rsid w:val="00C563F0"/>
    <w:rsid w:val="00C56902"/>
    <w:rsid w:val="00C56C8F"/>
    <w:rsid w:val="00C5719D"/>
    <w:rsid w:val="00C573B9"/>
    <w:rsid w:val="00C5793C"/>
    <w:rsid w:val="00C57D0E"/>
    <w:rsid w:val="00C60559"/>
    <w:rsid w:val="00C60CD2"/>
    <w:rsid w:val="00C61082"/>
    <w:rsid w:val="00C61924"/>
    <w:rsid w:val="00C61C22"/>
    <w:rsid w:val="00C61F92"/>
    <w:rsid w:val="00C621A3"/>
    <w:rsid w:val="00C62582"/>
    <w:rsid w:val="00C628F2"/>
    <w:rsid w:val="00C62CE1"/>
    <w:rsid w:val="00C63411"/>
    <w:rsid w:val="00C6397D"/>
    <w:rsid w:val="00C63AA8"/>
    <w:rsid w:val="00C63BD6"/>
    <w:rsid w:val="00C64401"/>
    <w:rsid w:val="00C64A44"/>
    <w:rsid w:val="00C65035"/>
    <w:rsid w:val="00C650B8"/>
    <w:rsid w:val="00C654B3"/>
    <w:rsid w:val="00C65EA6"/>
    <w:rsid w:val="00C6727D"/>
    <w:rsid w:val="00C678D6"/>
    <w:rsid w:val="00C67E62"/>
    <w:rsid w:val="00C7049C"/>
    <w:rsid w:val="00C704B3"/>
    <w:rsid w:val="00C707BB"/>
    <w:rsid w:val="00C70B05"/>
    <w:rsid w:val="00C71065"/>
    <w:rsid w:val="00C71127"/>
    <w:rsid w:val="00C71170"/>
    <w:rsid w:val="00C711F7"/>
    <w:rsid w:val="00C71C06"/>
    <w:rsid w:val="00C7277B"/>
    <w:rsid w:val="00C72812"/>
    <w:rsid w:val="00C7288B"/>
    <w:rsid w:val="00C72A76"/>
    <w:rsid w:val="00C73164"/>
    <w:rsid w:val="00C73534"/>
    <w:rsid w:val="00C735DF"/>
    <w:rsid w:val="00C73A1F"/>
    <w:rsid w:val="00C748C4"/>
    <w:rsid w:val="00C74BC3"/>
    <w:rsid w:val="00C74FBB"/>
    <w:rsid w:val="00C75388"/>
    <w:rsid w:val="00C75517"/>
    <w:rsid w:val="00C75B0B"/>
    <w:rsid w:val="00C76043"/>
    <w:rsid w:val="00C764A9"/>
    <w:rsid w:val="00C764B7"/>
    <w:rsid w:val="00C76C7B"/>
    <w:rsid w:val="00C77186"/>
    <w:rsid w:val="00C77252"/>
    <w:rsid w:val="00C80040"/>
    <w:rsid w:val="00C8024D"/>
    <w:rsid w:val="00C8091A"/>
    <w:rsid w:val="00C80F2A"/>
    <w:rsid w:val="00C81213"/>
    <w:rsid w:val="00C81482"/>
    <w:rsid w:val="00C8173B"/>
    <w:rsid w:val="00C81799"/>
    <w:rsid w:val="00C81FBB"/>
    <w:rsid w:val="00C820BD"/>
    <w:rsid w:val="00C82BA1"/>
    <w:rsid w:val="00C83DC5"/>
    <w:rsid w:val="00C83F16"/>
    <w:rsid w:val="00C8459C"/>
    <w:rsid w:val="00C84751"/>
    <w:rsid w:val="00C848EC"/>
    <w:rsid w:val="00C84BE3"/>
    <w:rsid w:val="00C84E53"/>
    <w:rsid w:val="00C853F0"/>
    <w:rsid w:val="00C85521"/>
    <w:rsid w:val="00C855A3"/>
    <w:rsid w:val="00C85968"/>
    <w:rsid w:val="00C85BA5"/>
    <w:rsid w:val="00C85C0D"/>
    <w:rsid w:val="00C85D57"/>
    <w:rsid w:val="00C866C6"/>
    <w:rsid w:val="00C867F0"/>
    <w:rsid w:val="00C8688A"/>
    <w:rsid w:val="00C86B87"/>
    <w:rsid w:val="00C86F0A"/>
    <w:rsid w:val="00C8760E"/>
    <w:rsid w:val="00C876E9"/>
    <w:rsid w:val="00C8791F"/>
    <w:rsid w:val="00C8797A"/>
    <w:rsid w:val="00C90DD5"/>
    <w:rsid w:val="00C90FE3"/>
    <w:rsid w:val="00C9111E"/>
    <w:rsid w:val="00C9161E"/>
    <w:rsid w:val="00C9177C"/>
    <w:rsid w:val="00C91F2D"/>
    <w:rsid w:val="00C92CC7"/>
    <w:rsid w:val="00C92CF8"/>
    <w:rsid w:val="00C9339B"/>
    <w:rsid w:val="00C93629"/>
    <w:rsid w:val="00C93CA2"/>
    <w:rsid w:val="00C949B8"/>
    <w:rsid w:val="00C9565A"/>
    <w:rsid w:val="00C95749"/>
    <w:rsid w:val="00C95839"/>
    <w:rsid w:val="00C96773"/>
    <w:rsid w:val="00C9699F"/>
    <w:rsid w:val="00C96C89"/>
    <w:rsid w:val="00C971A0"/>
    <w:rsid w:val="00C971AB"/>
    <w:rsid w:val="00C9772F"/>
    <w:rsid w:val="00CA0EDC"/>
    <w:rsid w:val="00CA1851"/>
    <w:rsid w:val="00CA1B79"/>
    <w:rsid w:val="00CA1B83"/>
    <w:rsid w:val="00CA1C01"/>
    <w:rsid w:val="00CA1EE3"/>
    <w:rsid w:val="00CA2809"/>
    <w:rsid w:val="00CA3038"/>
    <w:rsid w:val="00CA3163"/>
    <w:rsid w:val="00CA3706"/>
    <w:rsid w:val="00CA390E"/>
    <w:rsid w:val="00CA3D67"/>
    <w:rsid w:val="00CA3E4A"/>
    <w:rsid w:val="00CA41CB"/>
    <w:rsid w:val="00CA443E"/>
    <w:rsid w:val="00CA463E"/>
    <w:rsid w:val="00CA47F1"/>
    <w:rsid w:val="00CA487F"/>
    <w:rsid w:val="00CA4B1F"/>
    <w:rsid w:val="00CA4F5B"/>
    <w:rsid w:val="00CA58BA"/>
    <w:rsid w:val="00CA5AA7"/>
    <w:rsid w:val="00CA5C1A"/>
    <w:rsid w:val="00CA6075"/>
    <w:rsid w:val="00CA61C9"/>
    <w:rsid w:val="00CA6546"/>
    <w:rsid w:val="00CA6615"/>
    <w:rsid w:val="00CA6F75"/>
    <w:rsid w:val="00CA7682"/>
    <w:rsid w:val="00CB0056"/>
    <w:rsid w:val="00CB091B"/>
    <w:rsid w:val="00CB0C11"/>
    <w:rsid w:val="00CB1688"/>
    <w:rsid w:val="00CB16A9"/>
    <w:rsid w:val="00CB171E"/>
    <w:rsid w:val="00CB1B5E"/>
    <w:rsid w:val="00CB1F91"/>
    <w:rsid w:val="00CB2B29"/>
    <w:rsid w:val="00CB306F"/>
    <w:rsid w:val="00CB3779"/>
    <w:rsid w:val="00CB40A1"/>
    <w:rsid w:val="00CB40E3"/>
    <w:rsid w:val="00CB4DB6"/>
    <w:rsid w:val="00CB54D9"/>
    <w:rsid w:val="00CB5EE2"/>
    <w:rsid w:val="00CB64AD"/>
    <w:rsid w:val="00CB6559"/>
    <w:rsid w:val="00CC010F"/>
    <w:rsid w:val="00CC07DD"/>
    <w:rsid w:val="00CC1573"/>
    <w:rsid w:val="00CC15BD"/>
    <w:rsid w:val="00CC2519"/>
    <w:rsid w:val="00CC252B"/>
    <w:rsid w:val="00CC26D8"/>
    <w:rsid w:val="00CC2F19"/>
    <w:rsid w:val="00CC30BA"/>
    <w:rsid w:val="00CC33E9"/>
    <w:rsid w:val="00CC347A"/>
    <w:rsid w:val="00CC385A"/>
    <w:rsid w:val="00CC3ABD"/>
    <w:rsid w:val="00CC3FB4"/>
    <w:rsid w:val="00CC4207"/>
    <w:rsid w:val="00CC4399"/>
    <w:rsid w:val="00CC485D"/>
    <w:rsid w:val="00CC511D"/>
    <w:rsid w:val="00CC5506"/>
    <w:rsid w:val="00CC614C"/>
    <w:rsid w:val="00CC62ED"/>
    <w:rsid w:val="00CC6534"/>
    <w:rsid w:val="00CC6A56"/>
    <w:rsid w:val="00CC73D5"/>
    <w:rsid w:val="00CC75D1"/>
    <w:rsid w:val="00CC7EDC"/>
    <w:rsid w:val="00CC7F8F"/>
    <w:rsid w:val="00CD0339"/>
    <w:rsid w:val="00CD038B"/>
    <w:rsid w:val="00CD0685"/>
    <w:rsid w:val="00CD068D"/>
    <w:rsid w:val="00CD0844"/>
    <w:rsid w:val="00CD0C7C"/>
    <w:rsid w:val="00CD0FDE"/>
    <w:rsid w:val="00CD13B0"/>
    <w:rsid w:val="00CD16E0"/>
    <w:rsid w:val="00CD175B"/>
    <w:rsid w:val="00CD1946"/>
    <w:rsid w:val="00CD19E9"/>
    <w:rsid w:val="00CD1D60"/>
    <w:rsid w:val="00CD21CB"/>
    <w:rsid w:val="00CD230E"/>
    <w:rsid w:val="00CD2790"/>
    <w:rsid w:val="00CD2AEB"/>
    <w:rsid w:val="00CD3EC6"/>
    <w:rsid w:val="00CD420D"/>
    <w:rsid w:val="00CD4764"/>
    <w:rsid w:val="00CD50D1"/>
    <w:rsid w:val="00CD51A5"/>
    <w:rsid w:val="00CD56BE"/>
    <w:rsid w:val="00CD5D1B"/>
    <w:rsid w:val="00CD5DDB"/>
    <w:rsid w:val="00CD66B1"/>
    <w:rsid w:val="00CD67E2"/>
    <w:rsid w:val="00CD6968"/>
    <w:rsid w:val="00CD7210"/>
    <w:rsid w:val="00CD74FE"/>
    <w:rsid w:val="00CD75AD"/>
    <w:rsid w:val="00CD7B5E"/>
    <w:rsid w:val="00CE070C"/>
    <w:rsid w:val="00CE0BD3"/>
    <w:rsid w:val="00CE13D6"/>
    <w:rsid w:val="00CE1917"/>
    <w:rsid w:val="00CE1D32"/>
    <w:rsid w:val="00CE27B7"/>
    <w:rsid w:val="00CE2CD7"/>
    <w:rsid w:val="00CE3AFC"/>
    <w:rsid w:val="00CE3F4B"/>
    <w:rsid w:val="00CE3FA9"/>
    <w:rsid w:val="00CE43AC"/>
    <w:rsid w:val="00CE45C8"/>
    <w:rsid w:val="00CE46D5"/>
    <w:rsid w:val="00CE51BE"/>
    <w:rsid w:val="00CE523F"/>
    <w:rsid w:val="00CE608C"/>
    <w:rsid w:val="00CE6405"/>
    <w:rsid w:val="00CE7960"/>
    <w:rsid w:val="00CF02A4"/>
    <w:rsid w:val="00CF0BA7"/>
    <w:rsid w:val="00CF0D49"/>
    <w:rsid w:val="00CF0D4B"/>
    <w:rsid w:val="00CF0D8C"/>
    <w:rsid w:val="00CF0F9C"/>
    <w:rsid w:val="00CF17A4"/>
    <w:rsid w:val="00CF17CA"/>
    <w:rsid w:val="00CF1959"/>
    <w:rsid w:val="00CF200C"/>
    <w:rsid w:val="00CF26A7"/>
    <w:rsid w:val="00CF2EDC"/>
    <w:rsid w:val="00CF3086"/>
    <w:rsid w:val="00CF364E"/>
    <w:rsid w:val="00CF375D"/>
    <w:rsid w:val="00CF37FD"/>
    <w:rsid w:val="00CF3AEC"/>
    <w:rsid w:val="00CF3BA5"/>
    <w:rsid w:val="00CF3C88"/>
    <w:rsid w:val="00CF42F5"/>
    <w:rsid w:val="00CF43BB"/>
    <w:rsid w:val="00CF453C"/>
    <w:rsid w:val="00CF4BF7"/>
    <w:rsid w:val="00CF5096"/>
    <w:rsid w:val="00CF5E4A"/>
    <w:rsid w:val="00CF5E6D"/>
    <w:rsid w:val="00CF62FD"/>
    <w:rsid w:val="00CF6B42"/>
    <w:rsid w:val="00CF6D3A"/>
    <w:rsid w:val="00CF7284"/>
    <w:rsid w:val="00CF75B0"/>
    <w:rsid w:val="00CF7BB2"/>
    <w:rsid w:val="00D003A0"/>
    <w:rsid w:val="00D00535"/>
    <w:rsid w:val="00D0099C"/>
    <w:rsid w:val="00D00CEB"/>
    <w:rsid w:val="00D01040"/>
    <w:rsid w:val="00D0158C"/>
    <w:rsid w:val="00D01AF1"/>
    <w:rsid w:val="00D01DC5"/>
    <w:rsid w:val="00D0265C"/>
    <w:rsid w:val="00D02729"/>
    <w:rsid w:val="00D029C1"/>
    <w:rsid w:val="00D02C2E"/>
    <w:rsid w:val="00D02E5B"/>
    <w:rsid w:val="00D02FA7"/>
    <w:rsid w:val="00D02FC7"/>
    <w:rsid w:val="00D036B2"/>
    <w:rsid w:val="00D03C82"/>
    <w:rsid w:val="00D04043"/>
    <w:rsid w:val="00D0412C"/>
    <w:rsid w:val="00D04664"/>
    <w:rsid w:val="00D05A7A"/>
    <w:rsid w:val="00D05E28"/>
    <w:rsid w:val="00D0643C"/>
    <w:rsid w:val="00D067AA"/>
    <w:rsid w:val="00D06AFD"/>
    <w:rsid w:val="00D070A9"/>
    <w:rsid w:val="00D074F9"/>
    <w:rsid w:val="00D10607"/>
    <w:rsid w:val="00D10A49"/>
    <w:rsid w:val="00D10F59"/>
    <w:rsid w:val="00D11B60"/>
    <w:rsid w:val="00D11F0B"/>
    <w:rsid w:val="00D12A63"/>
    <w:rsid w:val="00D12AF0"/>
    <w:rsid w:val="00D12AFE"/>
    <w:rsid w:val="00D12CA5"/>
    <w:rsid w:val="00D12F97"/>
    <w:rsid w:val="00D13287"/>
    <w:rsid w:val="00D137C1"/>
    <w:rsid w:val="00D14056"/>
    <w:rsid w:val="00D140E6"/>
    <w:rsid w:val="00D147F9"/>
    <w:rsid w:val="00D14C90"/>
    <w:rsid w:val="00D14F8E"/>
    <w:rsid w:val="00D1540E"/>
    <w:rsid w:val="00D155FA"/>
    <w:rsid w:val="00D15B71"/>
    <w:rsid w:val="00D15F8F"/>
    <w:rsid w:val="00D161AB"/>
    <w:rsid w:val="00D161DC"/>
    <w:rsid w:val="00D162E8"/>
    <w:rsid w:val="00D1662D"/>
    <w:rsid w:val="00D16BB1"/>
    <w:rsid w:val="00D17BC4"/>
    <w:rsid w:val="00D17FC0"/>
    <w:rsid w:val="00D202A3"/>
    <w:rsid w:val="00D20FB8"/>
    <w:rsid w:val="00D211F3"/>
    <w:rsid w:val="00D21203"/>
    <w:rsid w:val="00D21558"/>
    <w:rsid w:val="00D21A30"/>
    <w:rsid w:val="00D21BB1"/>
    <w:rsid w:val="00D21FA7"/>
    <w:rsid w:val="00D22562"/>
    <w:rsid w:val="00D22AD1"/>
    <w:rsid w:val="00D2318D"/>
    <w:rsid w:val="00D23751"/>
    <w:rsid w:val="00D23810"/>
    <w:rsid w:val="00D239EB"/>
    <w:rsid w:val="00D23A3F"/>
    <w:rsid w:val="00D23B64"/>
    <w:rsid w:val="00D2506A"/>
    <w:rsid w:val="00D25D81"/>
    <w:rsid w:val="00D262E9"/>
    <w:rsid w:val="00D26412"/>
    <w:rsid w:val="00D26E38"/>
    <w:rsid w:val="00D26FA1"/>
    <w:rsid w:val="00D273D7"/>
    <w:rsid w:val="00D275A9"/>
    <w:rsid w:val="00D277D2"/>
    <w:rsid w:val="00D27873"/>
    <w:rsid w:val="00D27B84"/>
    <w:rsid w:val="00D3028C"/>
    <w:rsid w:val="00D303EA"/>
    <w:rsid w:val="00D30732"/>
    <w:rsid w:val="00D307A8"/>
    <w:rsid w:val="00D31CB3"/>
    <w:rsid w:val="00D31E05"/>
    <w:rsid w:val="00D32544"/>
    <w:rsid w:val="00D32679"/>
    <w:rsid w:val="00D32D02"/>
    <w:rsid w:val="00D32E40"/>
    <w:rsid w:val="00D33295"/>
    <w:rsid w:val="00D334DB"/>
    <w:rsid w:val="00D33540"/>
    <w:rsid w:val="00D33978"/>
    <w:rsid w:val="00D33D9B"/>
    <w:rsid w:val="00D33F3B"/>
    <w:rsid w:val="00D33FC5"/>
    <w:rsid w:val="00D34517"/>
    <w:rsid w:val="00D345EC"/>
    <w:rsid w:val="00D3470A"/>
    <w:rsid w:val="00D34740"/>
    <w:rsid w:val="00D34871"/>
    <w:rsid w:val="00D34A9D"/>
    <w:rsid w:val="00D35096"/>
    <w:rsid w:val="00D3531D"/>
    <w:rsid w:val="00D35322"/>
    <w:rsid w:val="00D354B7"/>
    <w:rsid w:val="00D3574B"/>
    <w:rsid w:val="00D35ADA"/>
    <w:rsid w:val="00D35C5E"/>
    <w:rsid w:val="00D35EF9"/>
    <w:rsid w:val="00D36098"/>
    <w:rsid w:val="00D36B37"/>
    <w:rsid w:val="00D36D7A"/>
    <w:rsid w:val="00D3715E"/>
    <w:rsid w:val="00D3730E"/>
    <w:rsid w:val="00D37D38"/>
    <w:rsid w:val="00D42420"/>
    <w:rsid w:val="00D42931"/>
    <w:rsid w:val="00D42941"/>
    <w:rsid w:val="00D42F04"/>
    <w:rsid w:val="00D43003"/>
    <w:rsid w:val="00D438E4"/>
    <w:rsid w:val="00D44047"/>
    <w:rsid w:val="00D444B4"/>
    <w:rsid w:val="00D44978"/>
    <w:rsid w:val="00D45290"/>
    <w:rsid w:val="00D45E28"/>
    <w:rsid w:val="00D45E34"/>
    <w:rsid w:val="00D460B0"/>
    <w:rsid w:val="00D464B1"/>
    <w:rsid w:val="00D465D5"/>
    <w:rsid w:val="00D465EA"/>
    <w:rsid w:val="00D4692A"/>
    <w:rsid w:val="00D46A2B"/>
    <w:rsid w:val="00D46AA6"/>
    <w:rsid w:val="00D504ED"/>
    <w:rsid w:val="00D50672"/>
    <w:rsid w:val="00D5073C"/>
    <w:rsid w:val="00D507A0"/>
    <w:rsid w:val="00D51EE3"/>
    <w:rsid w:val="00D526E5"/>
    <w:rsid w:val="00D52FF8"/>
    <w:rsid w:val="00D53361"/>
    <w:rsid w:val="00D53978"/>
    <w:rsid w:val="00D54020"/>
    <w:rsid w:val="00D542B4"/>
    <w:rsid w:val="00D542CD"/>
    <w:rsid w:val="00D54411"/>
    <w:rsid w:val="00D54919"/>
    <w:rsid w:val="00D54DD0"/>
    <w:rsid w:val="00D552D1"/>
    <w:rsid w:val="00D555F6"/>
    <w:rsid w:val="00D55769"/>
    <w:rsid w:val="00D5588A"/>
    <w:rsid w:val="00D55BFE"/>
    <w:rsid w:val="00D56063"/>
    <w:rsid w:val="00D564A5"/>
    <w:rsid w:val="00D57321"/>
    <w:rsid w:val="00D573D0"/>
    <w:rsid w:val="00D57C15"/>
    <w:rsid w:val="00D60B23"/>
    <w:rsid w:val="00D60B63"/>
    <w:rsid w:val="00D60F68"/>
    <w:rsid w:val="00D611C3"/>
    <w:rsid w:val="00D617CD"/>
    <w:rsid w:val="00D6258A"/>
    <w:rsid w:val="00D634AB"/>
    <w:rsid w:val="00D64BAB"/>
    <w:rsid w:val="00D64D5D"/>
    <w:rsid w:val="00D64F1F"/>
    <w:rsid w:val="00D65A2A"/>
    <w:rsid w:val="00D65B06"/>
    <w:rsid w:val="00D65DFA"/>
    <w:rsid w:val="00D65E7E"/>
    <w:rsid w:val="00D66143"/>
    <w:rsid w:val="00D66597"/>
    <w:rsid w:val="00D66905"/>
    <w:rsid w:val="00D66C9C"/>
    <w:rsid w:val="00D675E9"/>
    <w:rsid w:val="00D678B7"/>
    <w:rsid w:val="00D67904"/>
    <w:rsid w:val="00D67E76"/>
    <w:rsid w:val="00D700AD"/>
    <w:rsid w:val="00D701E7"/>
    <w:rsid w:val="00D71B9C"/>
    <w:rsid w:val="00D721F1"/>
    <w:rsid w:val="00D72B04"/>
    <w:rsid w:val="00D72EA3"/>
    <w:rsid w:val="00D73C92"/>
    <w:rsid w:val="00D73F30"/>
    <w:rsid w:val="00D74430"/>
    <w:rsid w:val="00D74850"/>
    <w:rsid w:val="00D75206"/>
    <w:rsid w:val="00D753D7"/>
    <w:rsid w:val="00D75974"/>
    <w:rsid w:val="00D76A89"/>
    <w:rsid w:val="00D772FE"/>
    <w:rsid w:val="00D7776E"/>
    <w:rsid w:val="00D8113F"/>
    <w:rsid w:val="00D81192"/>
    <w:rsid w:val="00D812D2"/>
    <w:rsid w:val="00D81440"/>
    <w:rsid w:val="00D817A5"/>
    <w:rsid w:val="00D81959"/>
    <w:rsid w:val="00D81C5F"/>
    <w:rsid w:val="00D81E44"/>
    <w:rsid w:val="00D82038"/>
    <w:rsid w:val="00D82C47"/>
    <w:rsid w:val="00D82D3A"/>
    <w:rsid w:val="00D8304B"/>
    <w:rsid w:val="00D8467B"/>
    <w:rsid w:val="00D8487C"/>
    <w:rsid w:val="00D84C0B"/>
    <w:rsid w:val="00D86053"/>
    <w:rsid w:val="00D86494"/>
    <w:rsid w:val="00D869A6"/>
    <w:rsid w:val="00D86D78"/>
    <w:rsid w:val="00D87497"/>
    <w:rsid w:val="00D90109"/>
    <w:rsid w:val="00D90270"/>
    <w:rsid w:val="00D9043C"/>
    <w:rsid w:val="00D90DF5"/>
    <w:rsid w:val="00D90FB3"/>
    <w:rsid w:val="00D90FDE"/>
    <w:rsid w:val="00D911E6"/>
    <w:rsid w:val="00D9133B"/>
    <w:rsid w:val="00D925F9"/>
    <w:rsid w:val="00D92E43"/>
    <w:rsid w:val="00D94F13"/>
    <w:rsid w:val="00D952CE"/>
    <w:rsid w:val="00D953A5"/>
    <w:rsid w:val="00D95786"/>
    <w:rsid w:val="00D95EAB"/>
    <w:rsid w:val="00D95EEA"/>
    <w:rsid w:val="00D963D3"/>
    <w:rsid w:val="00D96691"/>
    <w:rsid w:val="00D9679A"/>
    <w:rsid w:val="00D96FDB"/>
    <w:rsid w:val="00D97097"/>
    <w:rsid w:val="00D97A17"/>
    <w:rsid w:val="00D97D8B"/>
    <w:rsid w:val="00DA0674"/>
    <w:rsid w:val="00DA07CA"/>
    <w:rsid w:val="00DA09BD"/>
    <w:rsid w:val="00DA0B38"/>
    <w:rsid w:val="00DA109A"/>
    <w:rsid w:val="00DA1589"/>
    <w:rsid w:val="00DA175E"/>
    <w:rsid w:val="00DA1856"/>
    <w:rsid w:val="00DA1927"/>
    <w:rsid w:val="00DA1A6D"/>
    <w:rsid w:val="00DA1BE1"/>
    <w:rsid w:val="00DA1D84"/>
    <w:rsid w:val="00DA201C"/>
    <w:rsid w:val="00DA2232"/>
    <w:rsid w:val="00DA248C"/>
    <w:rsid w:val="00DA2662"/>
    <w:rsid w:val="00DA2A42"/>
    <w:rsid w:val="00DA2DA1"/>
    <w:rsid w:val="00DA322C"/>
    <w:rsid w:val="00DA49DB"/>
    <w:rsid w:val="00DA4A9D"/>
    <w:rsid w:val="00DA4B07"/>
    <w:rsid w:val="00DA4FA8"/>
    <w:rsid w:val="00DA519B"/>
    <w:rsid w:val="00DA57AA"/>
    <w:rsid w:val="00DA5D52"/>
    <w:rsid w:val="00DA5F78"/>
    <w:rsid w:val="00DA62D0"/>
    <w:rsid w:val="00DA7269"/>
    <w:rsid w:val="00DA762A"/>
    <w:rsid w:val="00DA77DE"/>
    <w:rsid w:val="00DA79E7"/>
    <w:rsid w:val="00DB0663"/>
    <w:rsid w:val="00DB075B"/>
    <w:rsid w:val="00DB0AA9"/>
    <w:rsid w:val="00DB116A"/>
    <w:rsid w:val="00DB1655"/>
    <w:rsid w:val="00DB1BEE"/>
    <w:rsid w:val="00DB2F32"/>
    <w:rsid w:val="00DB2F51"/>
    <w:rsid w:val="00DB2F96"/>
    <w:rsid w:val="00DB3276"/>
    <w:rsid w:val="00DB3B5A"/>
    <w:rsid w:val="00DB3CAA"/>
    <w:rsid w:val="00DB413F"/>
    <w:rsid w:val="00DB41AA"/>
    <w:rsid w:val="00DB464D"/>
    <w:rsid w:val="00DB46C3"/>
    <w:rsid w:val="00DB48E6"/>
    <w:rsid w:val="00DB49BA"/>
    <w:rsid w:val="00DB49DA"/>
    <w:rsid w:val="00DB4FD3"/>
    <w:rsid w:val="00DB4FE5"/>
    <w:rsid w:val="00DB55F3"/>
    <w:rsid w:val="00DB567D"/>
    <w:rsid w:val="00DB56DB"/>
    <w:rsid w:val="00DB56E3"/>
    <w:rsid w:val="00DB6588"/>
    <w:rsid w:val="00DB6616"/>
    <w:rsid w:val="00DB6827"/>
    <w:rsid w:val="00DB7168"/>
    <w:rsid w:val="00DB75B2"/>
    <w:rsid w:val="00DB76F2"/>
    <w:rsid w:val="00DB7B3F"/>
    <w:rsid w:val="00DC0506"/>
    <w:rsid w:val="00DC05DF"/>
    <w:rsid w:val="00DC1A84"/>
    <w:rsid w:val="00DC1CE1"/>
    <w:rsid w:val="00DC229B"/>
    <w:rsid w:val="00DC2357"/>
    <w:rsid w:val="00DC263D"/>
    <w:rsid w:val="00DC2B6C"/>
    <w:rsid w:val="00DC2ECD"/>
    <w:rsid w:val="00DC3144"/>
    <w:rsid w:val="00DC3193"/>
    <w:rsid w:val="00DC3BAD"/>
    <w:rsid w:val="00DC3CE3"/>
    <w:rsid w:val="00DC41B0"/>
    <w:rsid w:val="00DC483D"/>
    <w:rsid w:val="00DC4F61"/>
    <w:rsid w:val="00DC5850"/>
    <w:rsid w:val="00DC59BE"/>
    <w:rsid w:val="00DC59CA"/>
    <w:rsid w:val="00DC5B5B"/>
    <w:rsid w:val="00DC60C7"/>
    <w:rsid w:val="00DC6138"/>
    <w:rsid w:val="00DC67B4"/>
    <w:rsid w:val="00DC683C"/>
    <w:rsid w:val="00DC6BB1"/>
    <w:rsid w:val="00DC710F"/>
    <w:rsid w:val="00DC72FD"/>
    <w:rsid w:val="00DC7391"/>
    <w:rsid w:val="00DC79F9"/>
    <w:rsid w:val="00DC7CCF"/>
    <w:rsid w:val="00DD073A"/>
    <w:rsid w:val="00DD0D5F"/>
    <w:rsid w:val="00DD0D74"/>
    <w:rsid w:val="00DD0FE2"/>
    <w:rsid w:val="00DD118D"/>
    <w:rsid w:val="00DD125B"/>
    <w:rsid w:val="00DD14DB"/>
    <w:rsid w:val="00DD178E"/>
    <w:rsid w:val="00DD17A0"/>
    <w:rsid w:val="00DD18A4"/>
    <w:rsid w:val="00DD25BE"/>
    <w:rsid w:val="00DD293E"/>
    <w:rsid w:val="00DD33FF"/>
    <w:rsid w:val="00DD387F"/>
    <w:rsid w:val="00DD3D3F"/>
    <w:rsid w:val="00DD3F4A"/>
    <w:rsid w:val="00DD4678"/>
    <w:rsid w:val="00DD473B"/>
    <w:rsid w:val="00DD4B3B"/>
    <w:rsid w:val="00DD4B56"/>
    <w:rsid w:val="00DD4BFE"/>
    <w:rsid w:val="00DD5156"/>
    <w:rsid w:val="00DD5473"/>
    <w:rsid w:val="00DD5787"/>
    <w:rsid w:val="00DD5BC0"/>
    <w:rsid w:val="00DD5FB7"/>
    <w:rsid w:val="00DD6211"/>
    <w:rsid w:val="00DD6BE4"/>
    <w:rsid w:val="00DD773D"/>
    <w:rsid w:val="00DD79E5"/>
    <w:rsid w:val="00DD7D01"/>
    <w:rsid w:val="00DE0906"/>
    <w:rsid w:val="00DE134A"/>
    <w:rsid w:val="00DE194E"/>
    <w:rsid w:val="00DE1AFB"/>
    <w:rsid w:val="00DE1B6F"/>
    <w:rsid w:val="00DE2210"/>
    <w:rsid w:val="00DE2B1D"/>
    <w:rsid w:val="00DE2DB5"/>
    <w:rsid w:val="00DE33A0"/>
    <w:rsid w:val="00DE3490"/>
    <w:rsid w:val="00DE3BEC"/>
    <w:rsid w:val="00DE3D2A"/>
    <w:rsid w:val="00DE42F6"/>
    <w:rsid w:val="00DE4472"/>
    <w:rsid w:val="00DE488A"/>
    <w:rsid w:val="00DE49F7"/>
    <w:rsid w:val="00DE50E3"/>
    <w:rsid w:val="00DE5259"/>
    <w:rsid w:val="00DE5FE8"/>
    <w:rsid w:val="00DE6009"/>
    <w:rsid w:val="00DE67F1"/>
    <w:rsid w:val="00DE69C3"/>
    <w:rsid w:val="00DE77FF"/>
    <w:rsid w:val="00DF0110"/>
    <w:rsid w:val="00DF04FA"/>
    <w:rsid w:val="00DF09D6"/>
    <w:rsid w:val="00DF1139"/>
    <w:rsid w:val="00DF2246"/>
    <w:rsid w:val="00DF278A"/>
    <w:rsid w:val="00DF2948"/>
    <w:rsid w:val="00DF2E0E"/>
    <w:rsid w:val="00DF3045"/>
    <w:rsid w:val="00DF3238"/>
    <w:rsid w:val="00DF3361"/>
    <w:rsid w:val="00DF341F"/>
    <w:rsid w:val="00DF3685"/>
    <w:rsid w:val="00DF3A0C"/>
    <w:rsid w:val="00DF3FD6"/>
    <w:rsid w:val="00DF4142"/>
    <w:rsid w:val="00DF43DA"/>
    <w:rsid w:val="00DF4AEC"/>
    <w:rsid w:val="00DF4B30"/>
    <w:rsid w:val="00DF4C73"/>
    <w:rsid w:val="00DF4FB7"/>
    <w:rsid w:val="00DF54A1"/>
    <w:rsid w:val="00DF5DAC"/>
    <w:rsid w:val="00DF5E56"/>
    <w:rsid w:val="00DF6307"/>
    <w:rsid w:val="00DF6975"/>
    <w:rsid w:val="00DF7A3B"/>
    <w:rsid w:val="00E00126"/>
    <w:rsid w:val="00E004C9"/>
    <w:rsid w:val="00E00FEC"/>
    <w:rsid w:val="00E010A5"/>
    <w:rsid w:val="00E01448"/>
    <w:rsid w:val="00E014AD"/>
    <w:rsid w:val="00E01AED"/>
    <w:rsid w:val="00E01BE5"/>
    <w:rsid w:val="00E01EC0"/>
    <w:rsid w:val="00E01F30"/>
    <w:rsid w:val="00E021C2"/>
    <w:rsid w:val="00E02ECA"/>
    <w:rsid w:val="00E03477"/>
    <w:rsid w:val="00E0371D"/>
    <w:rsid w:val="00E03A2B"/>
    <w:rsid w:val="00E046CD"/>
    <w:rsid w:val="00E049DC"/>
    <w:rsid w:val="00E04A81"/>
    <w:rsid w:val="00E04CE6"/>
    <w:rsid w:val="00E051A4"/>
    <w:rsid w:val="00E05E40"/>
    <w:rsid w:val="00E060F4"/>
    <w:rsid w:val="00E0691C"/>
    <w:rsid w:val="00E069E1"/>
    <w:rsid w:val="00E0706F"/>
    <w:rsid w:val="00E072A3"/>
    <w:rsid w:val="00E07587"/>
    <w:rsid w:val="00E076A0"/>
    <w:rsid w:val="00E07AD5"/>
    <w:rsid w:val="00E1024B"/>
    <w:rsid w:val="00E104A1"/>
    <w:rsid w:val="00E10CB7"/>
    <w:rsid w:val="00E10FF3"/>
    <w:rsid w:val="00E11901"/>
    <w:rsid w:val="00E1249C"/>
    <w:rsid w:val="00E13319"/>
    <w:rsid w:val="00E133A5"/>
    <w:rsid w:val="00E134C1"/>
    <w:rsid w:val="00E13DE0"/>
    <w:rsid w:val="00E140CD"/>
    <w:rsid w:val="00E14162"/>
    <w:rsid w:val="00E146B9"/>
    <w:rsid w:val="00E14C58"/>
    <w:rsid w:val="00E1526E"/>
    <w:rsid w:val="00E15C89"/>
    <w:rsid w:val="00E16119"/>
    <w:rsid w:val="00E167D9"/>
    <w:rsid w:val="00E167EA"/>
    <w:rsid w:val="00E168F6"/>
    <w:rsid w:val="00E16E1E"/>
    <w:rsid w:val="00E16FFB"/>
    <w:rsid w:val="00E17229"/>
    <w:rsid w:val="00E17262"/>
    <w:rsid w:val="00E17E0A"/>
    <w:rsid w:val="00E17F41"/>
    <w:rsid w:val="00E201C8"/>
    <w:rsid w:val="00E2063D"/>
    <w:rsid w:val="00E21301"/>
    <w:rsid w:val="00E21534"/>
    <w:rsid w:val="00E21A89"/>
    <w:rsid w:val="00E21ACF"/>
    <w:rsid w:val="00E21FF9"/>
    <w:rsid w:val="00E2219B"/>
    <w:rsid w:val="00E2222A"/>
    <w:rsid w:val="00E22332"/>
    <w:rsid w:val="00E226C0"/>
    <w:rsid w:val="00E2282F"/>
    <w:rsid w:val="00E229D0"/>
    <w:rsid w:val="00E22AE9"/>
    <w:rsid w:val="00E230C1"/>
    <w:rsid w:val="00E23136"/>
    <w:rsid w:val="00E231FF"/>
    <w:rsid w:val="00E23804"/>
    <w:rsid w:val="00E238CB"/>
    <w:rsid w:val="00E23A7C"/>
    <w:rsid w:val="00E24A44"/>
    <w:rsid w:val="00E24ABB"/>
    <w:rsid w:val="00E24AC2"/>
    <w:rsid w:val="00E24E68"/>
    <w:rsid w:val="00E25038"/>
    <w:rsid w:val="00E2508F"/>
    <w:rsid w:val="00E25232"/>
    <w:rsid w:val="00E253C8"/>
    <w:rsid w:val="00E2598F"/>
    <w:rsid w:val="00E25A1E"/>
    <w:rsid w:val="00E25A35"/>
    <w:rsid w:val="00E25D4C"/>
    <w:rsid w:val="00E2623B"/>
    <w:rsid w:val="00E26902"/>
    <w:rsid w:val="00E26DEA"/>
    <w:rsid w:val="00E30A42"/>
    <w:rsid w:val="00E30C59"/>
    <w:rsid w:val="00E30FB8"/>
    <w:rsid w:val="00E31463"/>
    <w:rsid w:val="00E31538"/>
    <w:rsid w:val="00E315CF"/>
    <w:rsid w:val="00E31A69"/>
    <w:rsid w:val="00E3238A"/>
    <w:rsid w:val="00E330BB"/>
    <w:rsid w:val="00E331D4"/>
    <w:rsid w:val="00E3339C"/>
    <w:rsid w:val="00E33607"/>
    <w:rsid w:val="00E33942"/>
    <w:rsid w:val="00E33AC9"/>
    <w:rsid w:val="00E341F5"/>
    <w:rsid w:val="00E344DD"/>
    <w:rsid w:val="00E34601"/>
    <w:rsid w:val="00E34660"/>
    <w:rsid w:val="00E3473E"/>
    <w:rsid w:val="00E3485F"/>
    <w:rsid w:val="00E34A56"/>
    <w:rsid w:val="00E34AFA"/>
    <w:rsid w:val="00E3572C"/>
    <w:rsid w:val="00E35C3D"/>
    <w:rsid w:val="00E360BC"/>
    <w:rsid w:val="00E36D2D"/>
    <w:rsid w:val="00E371A6"/>
    <w:rsid w:val="00E3752F"/>
    <w:rsid w:val="00E406A4"/>
    <w:rsid w:val="00E40CBA"/>
    <w:rsid w:val="00E40F26"/>
    <w:rsid w:val="00E412D4"/>
    <w:rsid w:val="00E431AD"/>
    <w:rsid w:val="00E44A87"/>
    <w:rsid w:val="00E44FD0"/>
    <w:rsid w:val="00E453C1"/>
    <w:rsid w:val="00E45737"/>
    <w:rsid w:val="00E46068"/>
    <w:rsid w:val="00E466B0"/>
    <w:rsid w:val="00E46C5F"/>
    <w:rsid w:val="00E46DD4"/>
    <w:rsid w:val="00E478C7"/>
    <w:rsid w:val="00E5022D"/>
    <w:rsid w:val="00E5027E"/>
    <w:rsid w:val="00E5072C"/>
    <w:rsid w:val="00E511AB"/>
    <w:rsid w:val="00E51304"/>
    <w:rsid w:val="00E51D61"/>
    <w:rsid w:val="00E51EF0"/>
    <w:rsid w:val="00E52A9C"/>
    <w:rsid w:val="00E537AA"/>
    <w:rsid w:val="00E539A0"/>
    <w:rsid w:val="00E539C6"/>
    <w:rsid w:val="00E53E06"/>
    <w:rsid w:val="00E54183"/>
    <w:rsid w:val="00E546ED"/>
    <w:rsid w:val="00E54A84"/>
    <w:rsid w:val="00E559FD"/>
    <w:rsid w:val="00E55B05"/>
    <w:rsid w:val="00E56D13"/>
    <w:rsid w:val="00E5708F"/>
    <w:rsid w:val="00E57270"/>
    <w:rsid w:val="00E57823"/>
    <w:rsid w:val="00E57B1F"/>
    <w:rsid w:val="00E60104"/>
    <w:rsid w:val="00E60787"/>
    <w:rsid w:val="00E60AFF"/>
    <w:rsid w:val="00E60BF5"/>
    <w:rsid w:val="00E60CC5"/>
    <w:rsid w:val="00E6110E"/>
    <w:rsid w:val="00E613A0"/>
    <w:rsid w:val="00E61A23"/>
    <w:rsid w:val="00E61D48"/>
    <w:rsid w:val="00E61EF9"/>
    <w:rsid w:val="00E62D73"/>
    <w:rsid w:val="00E62E8B"/>
    <w:rsid w:val="00E6302B"/>
    <w:rsid w:val="00E631FE"/>
    <w:rsid w:val="00E63CA6"/>
    <w:rsid w:val="00E63FB0"/>
    <w:rsid w:val="00E64361"/>
    <w:rsid w:val="00E64483"/>
    <w:rsid w:val="00E64635"/>
    <w:rsid w:val="00E64F84"/>
    <w:rsid w:val="00E650B9"/>
    <w:rsid w:val="00E65239"/>
    <w:rsid w:val="00E6547C"/>
    <w:rsid w:val="00E66AA4"/>
    <w:rsid w:val="00E66B9F"/>
    <w:rsid w:val="00E66E1E"/>
    <w:rsid w:val="00E67313"/>
    <w:rsid w:val="00E67583"/>
    <w:rsid w:val="00E67733"/>
    <w:rsid w:val="00E679DB"/>
    <w:rsid w:val="00E67C57"/>
    <w:rsid w:val="00E700A5"/>
    <w:rsid w:val="00E70BA6"/>
    <w:rsid w:val="00E7172D"/>
    <w:rsid w:val="00E71E84"/>
    <w:rsid w:val="00E71F70"/>
    <w:rsid w:val="00E723E7"/>
    <w:rsid w:val="00E723F3"/>
    <w:rsid w:val="00E7361F"/>
    <w:rsid w:val="00E73722"/>
    <w:rsid w:val="00E74407"/>
    <w:rsid w:val="00E7455C"/>
    <w:rsid w:val="00E749A1"/>
    <w:rsid w:val="00E75285"/>
    <w:rsid w:val="00E75320"/>
    <w:rsid w:val="00E76066"/>
    <w:rsid w:val="00E761A9"/>
    <w:rsid w:val="00E768D0"/>
    <w:rsid w:val="00E76C01"/>
    <w:rsid w:val="00E76F57"/>
    <w:rsid w:val="00E774C3"/>
    <w:rsid w:val="00E8023E"/>
    <w:rsid w:val="00E803CA"/>
    <w:rsid w:val="00E80C96"/>
    <w:rsid w:val="00E80D34"/>
    <w:rsid w:val="00E814A1"/>
    <w:rsid w:val="00E826FB"/>
    <w:rsid w:val="00E82B23"/>
    <w:rsid w:val="00E83124"/>
    <w:rsid w:val="00E8351A"/>
    <w:rsid w:val="00E837F8"/>
    <w:rsid w:val="00E83B3D"/>
    <w:rsid w:val="00E83C7A"/>
    <w:rsid w:val="00E83D02"/>
    <w:rsid w:val="00E8412B"/>
    <w:rsid w:val="00E85285"/>
    <w:rsid w:val="00E85467"/>
    <w:rsid w:val="00E85588"/>
    <w:rsid w:val="00E855A6"/>
    <w:rsid w:val="00E860B7"/>
    <w:rsid w:val="00E86F53"/>
    <w:rsid w:val="00E870AA"/>
    <w:rsid w:val="00E87206"/>
    <w:rsid w:val="00E87374"/>
    <w:rsid w:val="00E87695"/>
    <w:rsid w:val="00E8799B"/>
    <w:rsid w:val="00E9004C"/>
    <w:rsid w:val="00E90D1E"/>
    <w:rsid w:val="00E9194C"/>
    <w:rsid w:val="00E9347D"/>
    <w:rsid w:val="00E9364F"/>
    <w:rsid w:val="00E938F6"/>
    <w:rsid w:val="00E93C62"/>
    <w:rsid w:val="00E93C93"/>
    <w:rsid w:val="00E942C7"/>
    <w:rsid w:val="00E945F8"/>
    <w:rsid w:val="00E9555E"/>
    <w:rsid w:val="00E959FF"/>
    <w:rsid w:val="00E95AED"/>
    <w:rsid w:val="00E95E96"/>
    <w:rsid w:val="00E960CF"/>
    <w:rsid w:val="00E96394"/>
    <w:rsid w:val="00E96A10"/>
    <w:rsid w:val="00E9734C"/>
    <w:rsid w:val="00E978AD"/>
    <w:rsid w:val="00E97A4C"/>
    <w:rsid w:val="00E97C60"/>
    <w:rsid w:val="00E97D26"/>
    <w:rsid w:val="00EA003B"/>
    <w:rsid w:val="00EA03DB"/>
    <w:rsid w:val="00EA053E"/>
    <w:rsid w:val="00EA05CB"/>
    <w:rsid w:val="00EA0DA7"/>
    <w:rsid w:val="00EA13C0"/>
    <w:rsid w:val="00EA1710"/>
    <w:rsid w:val="00EA17A3"/>
    <w:rsid w:val="00EA1B8C"/>
    <w:rsid w:val="00EA1BA4"/>
    <w:rsid w:val="00EA2B9F"/>
    <w:rsid w:val="00EA2E0B"/>
    <w:rsid w:val="00EA3023"/>
    <w:rsid w:val="00EA3A7C"/>
    <w:rsid w:val="00EA455F"/>
    <w:rsid w:val="00EA4E4A"/>
    <w:rsid w:val="00EA590F"/>
    <w:rsid w:val="00EA5A52"/>
    <w:rsid w:val="00EA5B0F"/>
    <w:rsid w:val="00EA5DD3"/>
    <w:rsid w:val="00EA5FB2"/>
    <w:rsid w:val="00EA6900"/>
    <w:rsid w:val="00EA6A32"/>
    <w:rsid w:val="00EA6E76"/>
    <w:rsid w:val="00EA6EF7"/>
    <w:rsid w:val="00EA7D72"/>
    <w:rsid w:val="00EB0DEB"/>
    <w:rsid w:val="00EB1770"/>
    <w:rsid w:val="00EB1BB5"/>
    <w:rsid w:val="00EB2D90"/>
    <w:rsid w:val="00EB2F23"/>
    <w:rsid w:val="00EB35C5"/>
    <w:rsid w:val="00EB3B1A"/>
    <w:rsid w:val="00EB3C5D"/>
    <w:rsid w:val="00EB3E15"/>
    <w:rsid w:val="00EB3E2D"/>
    <w:rsid w:val="00EB443B"/>
    <w:rsid w:val="00EB4586"/>
    <w:rsid w:val="00EB4C7B"/>
    <w:rsid w:val="00EB4E02"/>
    <w:rsid w:val="00EB4EE9"/>
    <w:rsid w:val="00EB53D5"/>
    <w:rsid w:val="00EB559C"/>
    <w:rsid w:val="00EB55B4"/>
    <w:rsid w:val="00EB65C4"/>
    <w:rsid w:val="00EB6A44"/>
    <w:rsid w:val="00EB6B8A"/>
    <w:rsid w:val="00EB6C81"/>
    <w:rsid w:val="00EB733E"/>
    <w:rsid w:val="00EB73CD"/>
    <w:rsid w:val="00EB7B8D"/>
    <w:rsid w:val="00EB7D4C"/>
    <w:rsid w:val="00EC013A"/>
    <w:rsid w:val="00EC0663"/>
    <w:rsid w:val="00EC0C0F"/>
    <w:rsid w:val="00EC0C2C"/>
    <w:rsid w:val="00EC0F1A"/>
    <w:rsid w:val="00EC0F58"/>
    <w:rsid w:val="00EC1B80"/>
    <w:rsid w:val="00EC22F9"/>
    <w:rsid w:val="00EC23AE"/>
    <w:rsid w:val="00EC2C0E"/>
    <w:rsid w:val="00EC2F91"/>
    <w:rsid w:val="00EC305E"/>
    <w:rsid w:val="00EC32E8"/>
    <w:rsid w:val="00EC333E"/>
    <w:rsid w:val="00EC38D1"/>
    <w:rsid w:val="00EC3BF0"/>
    <w:rsid w:val="00EC3DE3"/>
    <w:rsid w:val="00EC41D1"/>
    <w:rsid w:val="00EC437E"/>
    <w:rsid w:val="00EC43FB"/>
    <w:rsid w:val="00EC47AD"/>
    <w:rsid w:val="00EC4CAA"/>
    <w:rsid w:val="00EC52E4"/>
    <w:rsid w:val="00EC53A1"/>
    <w:rsid w:val="00EC5674"/>
    <w:rsid w:val="00EC5EE3"/>
    <w:rsid w:val="00EC6647"/>
    <w:rsid w:val="00EC6814"/>
    <w:rsid w:val="00EC71F3"/>
    <w:rsid w:val="00EC77D3"/>
    <w:rsid w:val="00EC7A4C"/>
    <w:rsid w:val="00ED10E8"/>
    <w:rsid w:val="00ED1267"/>
    <w:rsid w:val="00ED15FC"/>
    <w:rsid w:val="00ED17A3"/>
    <w:rsid w:val="00ED25F8"/>
    <w:rsid w:val="00ED2842"/>
    <w:rsid w:val="00ED2A66"/>
    <w:rsid w:val="00ED2EAB"/>
    <w:rsid w:val="00ED3034"/>
    <w:rsid w:val="00ED325E"/>
    <w:rsid w:val="00ED3A30"/>
    <w:rsid w:val="00ED3AA6"/>
    <w:rsid w:val="00ED3AF6"/>
    <w:rsid w:val="00ED4113"/>
    <w:rsid w:val="00ED4238"/>
    <w:rsid w:val="00ED4EA4"/>
    <w:rsid w:val="00ED5161"/>
    <w:rsid w:val="00ED5603"/>
    <w:rsid w:val="00ED5613"/>
    <w:rsid w:val="00ED5A8B"/>
    <w:rsid w:val="00ED5C8D"/>
    <w:rsid w:val="00ED5E61"/>
    <w:rsid w:val="00ED6116"/>
    <w:rsid w:val="00ED6226"/>
    <w:rsid w:val="00ED6385"/>
    <w:rsid w:val="00ED6A6B"/>
    <w:rsid w:val="00ED71CB"/>
    <w:rsid w:val="00ED7812"/>
    <w:rsid w:val="00ED7F9D"/>
    <w:rsid w:val="00EE00B0"/>
    <w:rsid w:val="00EE1547"/>
    <w:rsid w:val="00EE18B7"/>
    <w:rsid w:val="00EE18DC"/>
    <w:rsid w:val="00EE1ED7"/>
    <w:rsid w:val="00EE21EC"/>
    <w:rsid w:val="00EE289A"/>
    <w:rsid w:val="00EE289E"/>
    <w:rsid w:val="00EE291D"/>
    <w:rsid w:val="00EE30E1"/>
    <w:rsid w:val="00EE358E"/>
    <w:rsid w:val="00EE3D57"/>
    <w:rsid w:val="00EE3EA3"/>
    <w:rsid w:val="00EE3EC9"/>
    <w:rsid w:val="00EE4AA5"/>
    <w:rsid w:val="00EE4EF3"/>
    <w:rsid w:val="00EE5140"/>
    <w:rsid w:val="00EE5E40"/>
    <w:rsid w:val="00EE64D1"/>
    <w:rsid w:val="00EE6593"/>
    <w:rsid w:val="00EE6A24"/>
    <w:rsid w:val="00EE7460"/>
    <w:rsid w:val="00EE7852"/>
    <w:rsid w:val="00EE7FE2"/>
    <w:rsid w:val="00EF034F"/>
    <w:rsid w:val="00EF03E1"/>
    <w:rsid w:val="00EF079B"/>
    <w:rsid w:val="00EF2292"/>
    <w:rsid w:val="00EF2516"/>
    <w:rsid w:val="00EF2E6A"/>
    <w:rsid w:val="00EF3353"/>
    <w:rsid w:val="00EF3377"/>
    <w:rsid w:val="00EF37C0"/>
    <w:rsid w:val="00EF3973"/>
    <w:rsid w:val="00EF3AD0"/>
    <w:rsid w:val="00EF4182"/>
    <w:rsid w:val="00EF4378"/>
    <w:rsid w:val="00EF4452"/>
    <w:rsid w:val="00EF49DC"/>
    <w:rsid w:val="00EF54E3"/>
    <w:rsid w:val="00EF5893"/>
    <w:rsid w:val="00EF5BF0"/>
    <w:rsid w:val="00EF5DB9"/>
    <w:rsid w:val="00EF5F3C"/>
    <w:rsid w:val="00EF629A"/>
    <w:rsid w:val="00EF66EF"/>
    <w:rsid w:val="00EF742A"/>
    <w:rsid w:val="00EF7760"/>
    <w:rsid w:val="00EF7A61"/>
    <w:rsid w:val="00EF7C22"/>
    <w:rsid w:val="00EF7F72"/>
    <w:rsid w:val="00F00064"/>
    <w:rsid w:val="00F002A3"/>
    <w:rsid w:val="00F00771"/>
    <w:rsid w:val="00F00982"/>
    <w:rsid w:val="00F009DE"/>
    <w:rsid w:val="00F00AD9"/>
    <w:rsid w:val="00F00CA6"/>
    <w:rsid w:val="00F01209"/>
    <w:rsid w:val="00F01489"/>
    <w:rsid w:val="00F01A0A"/>
    <w:rsid w:val="00F0217A"/>
    <w:rsid w:val="00F02AA0"/>
    <w:rsid w:val="00F032D6"/>
    <w:rsid w:val="00F03407"/>
    <w:rsid w:val="00F03483"/>
    <w:rsid w:val="00F040B5"/>
    <w:rsid w:val="00F0465B"/>
    <w:rsid w:val="00F0533F"/>
    <w:rsid w:val="00F05AFD"/>
    <w:rsid w:val="00F05E82"/>
    <w:rsid w:val="00F05EAF"/>
    <w:rsid w:val="00F06078"/>
    <w:rsid w:val="00F0694E"/>
    <w:rsid w:val="00F06AD2"/>
    <w:rsid w:val="00F07869"/>
    <w:rsid w:val="00F10049"/>
    <w:rsid w:val="00F10542"/>
    <w:rsid w:val="00F10DFB"/>
    <w:rsid w:val="00F1263D"/>
    <w:rsid w:val="00F12E36"/>
    <w:rsid w:val="00F135BE"/>
    <w:rsid w:val="00F13609"/>
    <w:rsid w:val="00F137AA"/>
    <w:rsid w:val="00F13B0D"/>
    <w:rsid w:val="00F1440D"/>
    <w:rsid w:val="00F14F18"/>
    <w:rsid w:val="00F151A5"/>
    <w:rsid w:val="00F151CB"/>
    <w:rsid w:val="00F159A8"/>
    <w:rsid w:val="00F15BB8"/>
    <w:rsid w:val="00F15ECA"/>
    <w:rsid w:val="00F161F0"/>
    <w:rsid w:val="00F16303"/>
    <w:rsid w:val="00F1689B"/>
    <w:rsid w:val="00F16A4B"/>
    <w:rsid w:val="00F1785E"/>
    <w:rsid w:val="00F200F3"/>
    <w:rsid w:val="00F20319"/>
    <w:rsid w:val="00F206BE"/>
    <w:rsid w:val="00F2085C"/>
    <w:rsid w:val="00F21238"/>
    <w:rsid w:val="00F21988"/>
    <w:rsid w:val="00F221C7"/>
    <w:rsid w:val="00F22988"/>
    <w:rsid w:val="00F23727"/>
    <w:rsid w:val="00F23AA3"/>
    <w:rsid w:val="00F23B98"/>
    <w:rsid w:val="00F23F7A"/>
    <w:rsid w:val="00F23FF3"/>
    <w:rsid w:val="00F24054"/>
    <w:rsid w:val="00F2451C"/>
    <w:rsid w:val="00F248E1"/>
    <w:rsid w:val="00F24A01"/>
    <w:rsid w:val="00F24DD1"/>
    <w:rsid w:val="00F24EB0"/>
    <w:rsid w:val="00F25996"/>
    <w:rsid w:val="00F25D08"/>
    <w:rsid w:val="00F27017"/>
    <w:rsid w:val="00F27799"/>
    <w:rsid w:val="00F31008"/>
    <w:rsid w:val="00F31CA6"/>
    <w:rsid w:val="00F31D3D"/>
    <w:rsid w:val="00F31F97"/>
    <w:rsid w:val="00F3201A"/>
    <w:rsid w:val="00F3289D"/>
    <w:rsid w:val="00F328C6"/>
    <w:rsid w:val="00F32CC0"/>
    <w:rsid w:val="00F32E80"/>
    <w:rsid w:val="00F33172"/>
    <w:rsid w:val="00F33522"/>
    <w:rsid w:val="00F3375F"/>
    <w:rsid w:val="00F3425B"/>
    <w:rsid w:val="00F3427E"/>
    <w:rsid w:val="00F3561F"/>
    <w:rsid w:val="00F3578C"/>
    <w:rsid w:val="00F35AAC"/>
    <w:rsid w:val="00F363D5"/>
    <w:rsid w:val="00F3704C"/>
    <w:rsid w:val="00F37B9D"/>
    <w:rsid w:val="00F37D13"/>
    <w:rsid w:val="00F41592"/>
    <w:rsid w:val="00F419EB"/>
    <w:rsid w:val="00F424E9"/>
    <w:rsid w:val="00F4270E"/>
    <w:rsid w:val="00F42788"/>
    <w:rsid w:val="00F428C2"/>
    <w:rsid w:val="00F4320C"/>
    <w:rsid w:val="00F45034"/>
    <w:rsid w:val="00F45403"/>
    <w:rsid w:val="00F46256"/>
    <w:rsid w:val="00F4633B"/>
    <w:rsid w:val="00F46FFB"/>
    <w:rsid w:val="00F5021E"/>
    <w:rsid w:val="00F50250"/>
    <w:rsid w:val="00F50847"/>
    <w:rsid w:val="00F51EE5"/>
    <w:rsid w:val="00F52657"/>
    <w:rsid w:val="00F52DB2"/>
    <w:rsid w:val="00F52DF4"/>
    <w:rsid w:val="00F5347E"/>
    <w:rsid w:val="00F5400E"/>
    <w:rsid w:val="00F5414F"/>
    <w:rsid w:val="00F543B8"/>
    <w:rsid w:val="00F54F8A"/>
    <w:rsid w:val="00F55254"/>
    <w:rsid w:val="00F555F5"/>
    <w:rsid w:val="00F55639"/>
    <w:rsid w:val="00F55DD8"/>
    <w:rsid w:val="00F55DED"/>
    <w:rsid w:val="00F560F6"/>
    <w:rsid w:val="00F565EB"/>
    <w:rsid w:val="00F56782"/>
    <w:rsid w:val="00F5769E"/>
    <w:rsid w:val="00F579D0"/>
    <w:rsid w:val="00F579EE"/>
    <w:rsid w:val="00F57A77"/>
    <w:rsid w:val="00F600D4"/>
    <w:rsid w:val="00F600E7"/>
    <w:rsid w:val="00F60551"/>
    <w:rsid w:val="00F60A50"/>
    <w:rsid w:val="00F61AC2"/>
    <w:rsid w:val="00F61EB5"/>
    <w:rsid w:val="00F62327"/>
    <w:rsid w:val="00F62D81"/>
    <w:rsid w:val="00F62FDA"/>
    <w:rsid w:val="00F633FF"/>
    <w:rsid w:val="00F63411"/>
    <w:rsid w:val="00F63609"/>
    <w:rsid w:val="00F63A6B"/>
    <w:rsid w:val="00F640DE"/>
    <w:rsid w:val="00F64682"/>
    <w:rsid w:val="00F6494B"/>
    <w:rsid w:val="00F64A81"/>
    <w:rsid w:val="00F65017"/>
    <w:rsid w:val="00F65BD0"/>
    <w:rsid w:val="00F66163"/>
    <w:rsid w:val="00F663AA"/>
    <w:rsid w:val="00F66764"/>
    <w:rsid w:val="00F6699F"/>
    <w:rsid w:val="00F66D15"/>
    <w:rsid w:val="00F67AFE"/>
    <w:rsid w:val="00F67F81"/>
    <w:rsid w:val="00F70244"/>
    <w:rsid w:val="00F70892"/>
    <w:rsid w:val="00F70C20"/>
    <w:rsid w:val="00F70E06"/>
    <w:rsid w:val="00F70F64"/>
    <w:rsid w:val="00F7153D"/>
    <w:rsid w:val="00F71870"/>
    <w:rsid w:val="00F723C8"/>
    <w:rsid w:val="00F72860"/>
    <w:rsid w:val="00F72B9D"/>
    <w:rsid w:val="00F72FF4"/>
    <w:rsid w:val="00F73221"/>
    <w:rsid w:val="00F73585"/>
    <w:rsid w:val="00F74784"/>
    <w:rsid w:val="00F74796"/>
    <w:rsid w:val="00F74876"/>
    <w:rsid w:val="00F74AC6"/>
    <w:rsid w:val="00F74C80"/>
    <w:rsid w:val="00F75713"/>
    <w:rsid w:val="00F757EA"/>
    <w:rsid w:val="00F7584B"/>
    <w:rsid w:val="00F75F74"/>
    <w:rsid w:val="00F768EA"/>
    <w:rsid w:val="00F76DC0"/>
    <w:rsid w:val="00F77C62"/>
    <w:rsid w:val="00F80900"/>
    <w:rsid w:val="00F8095F"/>
    <w:rsid w:val="00F8190F"/>
    <w:rsid w:val="00F81BA1"/>
    <w:rsid w:val="00F8235F"/>
    <w:rsid w:val="00F82E17"/>
    <w:rsid w:val="00F82F03"/>
    <w:rsid w:val="00F8376A"/>
    <w:rsid w:val="00F840DA"/>
    <w:rsid w:val="00F84135"/>
    <w:rsid w:val="00F84584"/>
    <w:rsid w:val="00F84918"/>
    <w:rsid w:val="00F858DE"/>
    <w:rsid w:val="00F85C16"/>
    <w:rsid w:val="00F87211"/>
    <w:rsid w:val="00F87506"/>
    <w:rsid w:val="00F90984"/>
    <w:rsid w:val="00F90CD0"/>
    <w:rsid w:val="00F90D34"/>
    <w:rsid w:val="00F91056"/>
    <w:rsid w:val="00F91C3C"/>
    <w:rsid w:val="00F924F5"/>
    <w:rsid w:val="00F926D8"/>
    <w:rsid w:val="00F92C2E"/>
    <w:rsid w:val="00F93229"/>
    <w:rsid w:val="00F93B0E"/>
    <w:rsid w:val="00F9475D"/>
    <w:rsid w:val="00F95443"/>
    <w:rsid w:val="00F955F1"/>
    <w:rsid w:val="00F956C2"/>
    <w:rsid w:val="00F95DEB"/>
    <w:rsid w:val="00F964CD"/>
    <w:rsid w:val="00F96540"/>
    <w:rsid w:val="00F96C1E"/>
    <w:rsid w:val="00F96E8B"/>
    <w:rsid w:val="00F96EE8"/>
    <w:rsid w:val="00FA0716"/>
    <w:rsid w:val="00FA0AB6"/>
    <w:rsid w:val="00FA0AF1"/>
    <w:rsid w:val="00FA124D"/>
    <w:rsid w:val="00FA1767"/>
    <w:rsid w:val="00FA19FE"/>
    <w:rsid w:val="00FA1EEA"/>
    <w:rsid w:val="00FA2A58"/>
    <w:rsid w:val="00FA2A84"/>
    <w:rsid w:val="00FA2C65"/>
    <w:rsid w:val="00FA3270"/>
    <w:rsid w:val="00FA356B"/>
    <w:rsid w:val="00FA4161"/>
    <w:rsid w:val="00FA4C65"/>
    <w:rsid w:val="00FA4CCC"/>
    <w:rsid w:val="00FA5E04"/>
    <w:rsid w:val="00FA5F1E"/>
    <w:rsid w:val="00FA6173"/>
    <w:rsid w:val="00FA6510"/>
    <w:rsid w:val="00FB03DF"/>
    <w:rsid w:val="00FB061A"/>
    <w:rsid w:val="00FB147B"/>
    <w:rsid w:val="00FB1547"/>
    <w:rsid w:val="00FB1AAC"/>
    <w:rsid w:val="00FB2454"/>
    <w:rsid w:val="00FB284A"/>
    <w:rsid w:val="00FB324A"/>
    <w:rsid w:val="00FB3758"/>
    <w:rsid w:val="00FB3B73"/>
    <w:rsid w:val="00FB3CF1"/>
    <w:rsid w:val="00FB3FE3"/>
    <w:rsid w:val="00FB4BD0"/>
    <w:rsid w:val="00FB4EA6"/>
    <w:rsid w:val="00FB513E"/>
    <w:rsid w:val="00FB5164"/>
    <w:rsid w:val="00FB591C"/>
    <w:rsid w:val="00FB656C"/>
    <w:rsid w:val="00FB6DCF"/>
    <w:rsid w:val="00FB6DE9"/>
    <w:rsid w:val="00FB7861"/>
    <w:rsid w:val="00FB7902"/>
    <w:rsid w:val="00FC025D"/>
    <w:rsid w:val="00FC028B"/>
    <w:rsid w:val="00FC05D1"/>
    <w:rsid w:val="00FC0816"/>
    <w:rsid w:val="00FC0ED2"/>
    <w:rsid w:val="00FC100F"/>
    <w:rsid w:val="00FC1334"/>
    <w:rsid w:val="00FC16DF"/>
    <w:rsid w:val="00FC1A62"/>
    <w:rsid w:val="00FC1F9D"/>
    <w:rsid w:val="00FC2131"/>
    <w:rsid w:val="00FC2F29"/>
    <w:rsid w:val="00FC34C7"/>
    <w:rsid w:val="00FC3593"/>
    <w:rsid w:val="00FC39AE"/>
    <w:rsid w:val="00FC3C15"/>
    <w:rsid w:val="00FC3D37"/>
    <w:rsid w:val="00FC44E5"/>
    <w:rsid w:val="00FC450F"/>
    <w:rsid w:val="00FC47D0"/>
    <w:rsid w:val="00FC483F"/>
    <w:rsid w:val="00FC4CAA"/>
    <w:rsid w:val="00FC4EFF"/>
    <w:rsid w:val="00FC4F8E"/>
    <w:rsid w:val="00FC5095"/>
    <w:rsid w:val="00FC52CA"/>
    <w:rsid w:val="00FC58C3"/>
    <w:rsid w:val="00FC5D55"/>
    <w:rsid w:val="00FC6162"/>
    <w:rsid w:val="00FC6720"/>
    <w:rsid w:val="00FC6E3C"/>
    <w:rsid w:val="00FC6ECC"/>
    <w:rsid w:val="00FC7523"/>
    <w:rsid w:val="00FD094D"/>
    <w:rsid w:val="00FD0E55"/>
    <w:rsid w:val="00FD11D4"/>
    <w:rsid w:val="00FD18A0"/>
    <w:rsid w:val="00FD1997"/>
    <w:rsid w:val="00FD23D0"/>
    <w:rsid w:val="00FD2460"/>
    <w:rsid w:val="00FD2849"/>
    <w:rsid w:val="00FD28AF"/>
    <w:rsid w:val="00FD3060"/>
    <w:rsid w:val="00FD343C"/>
    <w:rsid w:val="00FD34EC"/>
    <w:rsid w:val="00FD3884"/>
    <w:rsid w:val="00FD3E34"/>
    <w:rsid w:val="00FD4383"/>
    <w:rsid w:val="00FD4C5A"/>
    <w:rsid w:val="00FD4F41"/>
    <w:rsid w:val="00FD50EE"/>
    <w:rsid w:val="00FD51B9"/>
    <w:rsid w:val="00FD52AC"/>
    <w:rsid w:val="00FD555E"/>
    <w:rsid w:val="00FD5687"/>
    <w:rsid w:val="00FD5892"/>
    <w:rsid w:val="00FD63CE"/>
    <w:rsid w:val="00FD641F"/>
    <w:rsid w:val="00FD656E"/>
    <w:rsid w:val="00FD6886"/>
    <w:rsid w:val="00FD6BEB"/>
    <w:rsid w:val="00FD709D"/>
    <w:rsid w:val="00FD72DD"/>
    <w:rsid w:val="00FD7663"/>
    <w:rsid w:val="00FD77E3"/>
    <w:rsid w:val="00FD7D7C"/>
    <w:rsid w:val="00FD7F71"/>
    <w:rsid w:val="00FE02F1"/>
    <w:rsid w:val="00FE0564"/>
    <w:rsid w:val="00FE162B"/>
    <w:rsid w:val="00FE1792"/>
    <w:rsid w:val="00FE18A6"/>
    <w:rsid w:val="00FE2246"/>
    <w:rsid w:val="00FE285F"/>
    <w:rsid w:val="00FE2AB8"/>
    <w:rsid w:val="00FE2D00"/>
    <w:rsid w:val="00FE2EAA"/>
    <w:rsid w:val="00FE3623"/>
    <w:rsid w:val="00FE3FAE"/>
    <w:rsid w:val="00FE48A2"/>
    <w:rsid w:val="00FE4AB3"/>
    <w:rsid w:val="00FE4CE4"/>
    <w:rsid w:val="00FE5251"/>
    <w:rsid w:val="00FE5362"/>
    <w:rsid w:val="00FE54B0"/>
    <w:rsid w:val="00FE57AE"/>
    <w:rsid w:val="00FE5DAE"/>
    <w:rsid w:val="00FE70F1"/>
    <w:rsid w:val="00FE75DA"/>
    <w:rsid w:val="00FE7C49"/>
    <w:rsid w:val="00FE7CC5"/>
    <w:rsid w:val="00FE7F28"/>
    <w:rsid w:val="00FF052E"/>
    <w:rsid w:val="00FF0CC6"/>
    <w:rsid w:val="00FF18AE"/>
    <w:rsid w:val="00FF19D6"/>
    <w:rsid w:val="00FF1BF9"/>
    <w:rsid w:val="00FF1DAD"/>
    <w:rsid w:val="00FF2073"/>
    <w:rsid w:val="00FF24D6"/>
    <w:rsid w:val="00FF2CC7"/>
    <w:rsid w:val="00FF3F08"/>
    <w:rsid w:val="00FF402C"/>
    <w:rsid w:val="00FF4378"/>
    <w:rsid w:val="00FF4DBD"/>
    <w:rsid w:val="00FF53BB"/>
    <w:rsid w:val="00FF541A"/>
    <w:rsid w:val="00FF5561"/>
    <w:rsid w:val="00FF5771"/>
    <w:rsid w:val="00FF57BA"/>
    <w:rsid w:val="00FF5B78"/>
    <w:rsid w:val="00FF5D40"/>
    <w:rsid w:val="00FF623D"/>
    <w:rsid w:val="00FF687B"/>
    <w:rsid w:val="00FF6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9ABC96D"/>
  <w15:docId w15:val="{0D4E6CEF-F111-46D8-BBA3-9D19852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8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47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7D1"/>
  </w:style>
  <w:style w:type="paragraph" w:styleId="Piedepgina">
    <w:name w:val="footer"/>
    <w:basedOn w:val="Normal"/>
    <w:link w:val="PiedepginaCar"/>
    <w:uiPriority w:val="99"/>
    <w:unhideWhenUsed/>
    <w:rsid w:val="00034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7D1"/>
  </w:style>
  <w:style w:type="paragraph" w:styleId="Textodeglobo">
    <w:name w:val="Balloon Text"/>
    <w:basedOn w:val="Normal"/>
    <w:link w:val="TextodegloboCar"/>
    <w:uiPriority w:val="99"/>
    <w:semiHidden/>
    <w:unhideWhenUsed/>
    <w:rsid w:val="00034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7D1"/>
    <w:rPr>
      <w:rFonts w:ascii="Tahoma" w:hAnsi="Tahoma" w:cs="Tahoma"/>
      <w:sz w:val="16"/>
      <w:szCs w:val="16"/>
    </w:rPr>
  </w:style>
  <w:style w:type="paragraph" w:styleId="Sinespaciado">
    <w:name w:val="No Spacing"/>
    <w:uiPriority w:val="1"/>
    <w:qFormat/>
    <w:rsid w:val="00474A15"/>
    <w:pPr>
      <w:spacing w:after="0" w:line="240" w:lineRule="auto"/>
    </w:pPr>
    <w:rPr>
      <w:rFonts w:ascii="Calibri" w:eastAsia="Calibri" w:hAnsi="Calibri" w:cs="Times New Roman"/>
    </w:rPr>
  </w:style>
  <w:style w:type="table" w:styleId="Tablaconcuadrcula">
    <w:name w:val="Table Grid"/>
    <w:basedOn w:val="Tablanormal"/>
    <w:uiPriority w:val="59"/>
    <w:rsid w:val="00E3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5022D"/>
    <w:rPr>
      <w:sz w:val="16"/>
      <w:szCs w:val="16"/>
    </w:rPr>
  </w:style>
  <w:style w:type="paragraph" w:styleId="Textocomentario">
    <w:name w:val="annotation text"/>
    <w:basedOn w:val="Normal"/>
    <w:link w:val="TextocomentarioCar"/>
    <w:uiPriority w:val="99"/>
    <w:semiHidden/>
    <w:unhideWhenUsed/>
    <w:rsid w:val="00E502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022D"/>
    <w:rPr>
      <w:sz w:val="20"/>
      <w:szCs w:val="20"/>
    </w:rPr>
  </w:style>
  <w:style w:type="paragraph" w:styleId="Asuntodelcomentario">
    <w:name w:val="annotation subject"/>
    <w:basedOn w:val="Textocomentario"/>
    <w:next w:val="Textocomentario"/>
    <w:link w:val="AsuntodelcomentarioCar"/>
    <w:uiPriority w:val="99"/>
    <w:semiHidden/>
    <w:unhideWhenUsed/>
    <w:rsid w:val="00E5022D"/>
    <w:rPr>
      <w:b/>
      <w:bCs/>
    </w:rPr>
  </w:style>
  <w:style w:type="character" w:customStyle="1" w:styleId="AsuntodelcomentarioCar">
    <w:name w:val="Asunto del comentario Car"/>
    <w:basedOn w:val="TextocomentarioCar"/>
    <w:link w:val="Asuntodelcomentario"/>
    <w:uiPriority w:val="99"/>
    <w:semiHidden/>
    <w:rsid w:val="00E5022D"/>
    <w:rPr>
      <w:b/>
      <w:bCs/>
      <w:sz w:val="20"/>
      <w:szCs w:val="20"/>
    </w:rPr>
  </w:style>
  <w:style w:type="paragraph" w:styleId="NormalWeb">
    <w:name w:val="Normal (Web)"/>
    <w:basedOn w:val="Normal"/>
    <w:uiPriority w:val="99"/>
    <w:semiHidden/>
    <w:unhideWhenUsed/>
    <w:rsid w:val="00F70F6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70F64"/>
    <w:rPr>
      <w:color w:val="0000FF"/>
      <w:u w:val="single"/>
    </w:rPr>
  </w:style>
  <w:style w:type="character" w:styleId="Mencinsinresolver">
    <w:name w:val="Unresolved Mention"/>
    <w:basedOn w:val="Fuentedeprrafopredeter"/>
    <w:uiPriority w:val="99"/>
    <w:semiHidden/>
    <w:unhideWhenUsed/>
    <w:rsid w:val="002D7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for.infd.edu.ar/sitio/upload/Carli-La-infancia-como-construccion-social.pdf" TargetMode="External"/><Relationship Id="rId3" Type="http://schemas.openxmlformats.org/officeDocument/2006/relationships/settings" Target="settings.xml"/><Relationship Id="rId7" Type="http://schemas.openxmlformats.org/officeDocument/2006/relationships/hyperlink" Target="https://www.elpsicoanalitico.com.ar/num3/autores-bleichmar-infancia-adolescenci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s.ucm.es/info/psicoevo/Profes/IleanaEnesco/Desarrollo/La_infancia_en_la_histor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10</Pages>
  <Words>2128</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 del Huerto Brittán</cp:lastModifiedBy>
  <cp:revision>39</cp:revision>
  <cp:lastPrinted>2019-05-13T00:39:00Z</cp:lastPrinted>
  <dcterms:created xsi:type="dcterms:W3CDTF">2019-04-03T22:54:00Z</dcterms:created>
  <dcterms:modified xsi:type="dcterms:W3CDTF">2021-04-29T21:07:00Z</dcterms:modified>
</cp:coreProperties>
</file>